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94DC5" w14:textId="292B2630" w:rsidR="00897EE3" w:rsidRPr="0065510A" w:rsidRDefault="007056A1" w:rsidP="00D437BE">
      <w:pPr>
        <w:ind w:firstLineChars="200" w:firstLine="420"/>
        <w:jc w:val="left"/>
        <w:rPr>
          <w:rFonts w:ascii="HGP創英角ﾎﾟｯﾌﾟ体" w:eastAsia="HGP創英角ﾎﾟｯﾌﾟ体"/>
          <w:b/>
          <w:bCs/>
          <w:i/>
          <w:iCs/>
          <w:sz w:val="24"/>
        </w:rPr>
      </w:pPr>
      <w:r>
        <w:rPr>
          <w:noProof/>
        </w:rPr>
        <w:drawing>
          <wp:anchor distT="0" distB="0" distL="114300" distR="114300" simplePos="0" relativeHeight="251656192" behindDoc="0" locked="0" layoutInCell="1" allowOverlap="1" wp14:anchorId="5719DEEE" wp14:editId="16A3E8EA">
            <wp:simplePos x="0" y="0"/>
            <wp:positionH relativeFrom="column">
              <wp:posOffset>4144645</wp:posOffset>
            </wp:positionH>
            <wp:positionV relativeFrom="paragraph">
              <wp:posOffset>-79375</wp:posOffset>
            </wp:positionV>
            <wp:extent cx="1890395" cy="463550"/>
            <wp:effectExtent l="0" t="0" r="0" b="0"/>
            <wp:wrapNone/>
            <wp:docPr id="3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0395" cy="463550"/>
                    </a:xfrm>
                    <a:prstGeom prst="rect">
                      <a:avLst/>
                    </a:prstGeom>
                    <a:noFill/>
                  </pic:spPr>
                </pic:pic>
              </a:graphicData>
            </a:graphic>
            <wp14:sizeRelH relativeFrom="page">
              <wp14:pctWidth>0</wp14:pctWidth>
            </wp14:sizeRelH>
            <wp14:sizeRelV relativeFrom="page">
              <wp14:pctHeight>0</wp14:pctHeight>
            </wp14:sizeRelV>
          </wp:anchor>
        </w:drawing>
      </w:r>
      <w:r w:rsidR="00F82591">
        <w:rPr>
          <w:rFonts w:ascii="HG丸ｺﾞｼｯｸM-PRO" w:eastAsia="HG丸ｺﾞｼｯｸM-PRO" w:hint="eastAsia"/>
          <w:b/>
          <w:bCs/>
          <w:kern w:val="0"/>
          <w:sz w:val="40"/>
        </w:rPr>
        <w:t>３</w:t>
      </w:r>
      <w:r w:rsidR="00363848">
        <w:rPr>
          <w:rFonts w:ascii="HG丸ｺﾞｼｯｸM-PRO" w:eastAsia="HG丸ｺﾞｼｯｸM-PRO" w:hint="eastAsia"/>
          <w:b/>
          <w:bCs/>
          <w:kern w:val="0"/>
          <w:sz w:val="40"/>
        </w:rPr>
        <w:t>月</w:t>
      </w:r>
      <w:r w:rsidR="00A44766">
        <w:rPr>
          <w:rFonts w:ascii="HG丸ｺﾞｼｯｸM-PRO" w:eastAsia="HG丸ｺﾞｼｯｸM-PRO" w:hint="eastAsia"/>
          <w:b/>
          <w:bCs/>
          <w:kern w:val="0"/>
          <w:sz w:val="40"/>
        </w:rPr>
        <w:t>30日</w:t>
      </w:r>
      <w:r w:rsidR="00897EE3">
        <w:rPr>
          <w:rFonts w:ascii="HG丸ｺﾞｼｯｸM-PRO" w:eastAsia="HG丸ｺﾞｼｯｸM-PRO" w:hint="eastAsia"/>
          <w:b/>
          <w:bCs/>
          <w:kern w:val="0"/>
          <w:sz w:val="40"/>
        </w:rPr>
        <w:t>刊行</w:t>
      </w:r>
    </w:p>
    <w:tbl>
      <w:tblPr>
        <w:tblW w:w="0" w:type="auto"/>
        <w:tblInd w:w="279"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ayout w:type="fixed"/>
        <w:tblCellMar>
          <w:left w:w="99" w:type="dxa"/>
          <w:right w:w="99" w:type="dxa"/>
        </w:tblCellMar>
        <w:tblLook w:val="0000" w:firstRow="0" w:lastRow="0" w:firstColumn="0" w:lastColumn="0" w:noHBand="0" w:noVBand="0"/>
      </w:tblPr>
      <w:tblGrid>
        <w:gridCol w:w="9495"/>
      </w:tblGrid>
      <w:tr w:rsidR="00897EE3" w:rsidRPr="009251AC" w14:paraId="770F0806" w14:textId="77777777" w:rsidTr="004B435A">
        <w:trPr>
          <w:trHeight w:val="9604"/>
        </w:trPr>
        <w:tc>
          <w:tcPr>
            <w:tcW w:w="9495" w:type="dxa"/>
            <w:tcBorders>
              <w:bottom w:val="threeDEmboss" w:sz="24" w:space="0" w:color="auto"/>
            </w:tcBorders>
          </w:tcPr>
          <w:p w14:paraId="7ED94A64" w14:textId="22B50611" w:rsidR="005469B3" w:rsidRDefault="007056A1" w:rsidP="00807094">
            <w:pPr>
              <w:rPr>
                <w:rFonts w:ascii="HGPｺﾞｼｯｸE" w:eastAsia="HGPｺﾞｼｯｸE" w:hAnsi="HGPｺﾞｼｯｸE"/>
                <w:color w:val="2E74B5"/>
                <w:sz w:val="16"/>
                <w:szCs w:val="16"/>
              </w:rPr>
            </w:pPr>
            <w:r>
              <w:rPr>
                <w:rFonts w:ascii="HGPｺﾞｼｯｸE" w:eastAsia="HGPｺﾞｼｯｸE" w:hAnsi="HGPｺﾞｼｯｸE" w:hint="eastAsia"/>
                <w:noProof/>
                <w:color w:val="2E74B5"/>
                <w:sz w:val="16"/>
                <w:szCs w:val="16"/>
              </w:rPr>
              <mc:AlternateContent>
                <mc:Choice Requires="wps">
                  <w:drawing>
                    <wp:anchor distT="0" distB="0" distL="114300" distR="114300" simplePos="0" relativeHeight="251660288" behindDoc="0" locked="0" layoutInCell="1" allowOverlap="1" wp14:anchorId="168A24AF" wp14:editId="37C88577">
                      <wp:simplePos x="0" y="0"/>
                      <wp:positionH relativeFrom="column">
                        <wp:posOffset>534670</wp:posOffset>
                      </wp:positionH>
                      <wp:positionV relativeFrom="paragraph">
                        <wp:posOffset>8255</wp:posOffset>
                      </wp:positionV>
                      <wp:extent cx="1295400" cy="542925"/>
                      <wp:effectExtent l="9525" t="11430" r="9525" b="7620"/>
                      <wp:wrapNone/>
                      <wp:docPr id="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542925"/>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84488A3" w14:textId="77777777" w:rsidR="005469B3" w:rsidRPr="005919F6" w:rsidRDefault="006171D8">
                                  <w:pPr>
                                    <w:rPr>
                                      <w:rFonts w:ascii="HGSｺﾞｼｯｸE" w:eastAsia="HGSｺﾞｼｯｸE" w:hAnsi="HGSｺﾞｼｯｸE"/>
                                      <w:sz w:val="16"/>
                                      <w:szCs w:val="16"/>
                                    </w:rPr>
                                  </w:pPr>
                                  <w:r>
                                    <w:rPr>
                                      <w:rFonts w:ascii="HGSｺﾞｼｯｸE" w:eastAsia="HGSｺﾞｼｯｸE" w:hAnsi="HGSｺﾞｼｯｸE" w:hint="eastAsia"/>
                                      <w:color w:val="BF8F00"/>
                                      <w:sz w:val="56"/>
                                      <w:szCs w:val="56"/>
                                    </w:rPr>
                                    <w:t>Ｑ</w:t>
                                  </w:r>
                                  <w:r w:rsidRPr="00CC72DD">
                                    <w:rPr>
                                      <w:rFonts w:ascii="HGSｺﾞｼｯｸE" w:eastAsia="HGSｺﾞｼｯｸE" w:hAnsi="HGSｺﾞｼｯｸE" w:hint="eastAsia"/>
                                      <w:sz w:val="44"/>
                                      <w:szCs w:val="44"/>
                                    </w:rPr>
                                    <w:t>＆</w:t>
                                  </w:r>
                                  <w:r>
                                    <w:rPr>
                                      <w:rFonts w:ascii="HGSｺﾞｼｯｸE" w:eastAsia="HGSｺﾞｼｯｸE" w:hAnsi="HGSｺﾞｼｯｸE" w:hint="eastAsia"/>
                                      <w:color w:val="BF8F00"/>
                                      <w:sz w:val="56"/>
                                      <w:szCs w:val="56"/>
                                    </w:rPr>
                                    <w:t>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A24AF" id="_x0000_t202" coordsize="21600,21600" o:spt="202" path="m,l,21600r21600,l21600,xe">
                      <v:stroke joinstyle="miter"/>
                      <v:path gradientshapeok="t" o:connecttype="rect"/>
                    </v:shapetype>
                    <v:shape id="Text Box 41" o:spid="_x0000_s1026" type="#_x0000_t202" style="position:absolute;left:0;text-align:left;margin-left:42.1pt;margin-top:.65pt;width:102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" strokecolor="white">
                      <v:textbox inset="5.85pt,.7pt,5.85pt,.7pt">
                        <w:txbxContent>
                          <w:p w14:paraId="484488A3" w14:textId="77777777" w:rsidR="005469B3" w:rsidRPr="005919F6" w:rsidRDefault="006171D8">
                            <w:pPr>
                              <w:rPr>
                                <w:rFonts w:ascii="HGSｺﾞｼｯｸE" w:eastAsia="HGSｺﾞｼｯｸE" w:hAnsi="HGSｺﾞｼｯｸE"/>
                                <w:sz w:val="16"/>
                                <w:szCs w:val="16"/>
                              </w:rPr>
                            </w:pPr>
                            <w:r>
                              <w:rPr>
                                <w:rFonts w:ascii="HGSｺﾞｼｯｸE" w:eastAsia="HGSｺﾞｼｯｸE" w:hAnsi="HGSｺﾞｼｯｸE" w:hint="eastAsia"/>
                                <w:color w:val="BF8F00"/>
                                <w:sz w:val="56"/>
                                <w:szCs w:val="56"/>
                              </w:rPr>
                              <w:t>Ｑ</w:t>
                            </w:r>
                            <w:r w:rsidRPr="00CC72DD">
                              <w:rPr>
                                <w:rFonts w:ascii="HGSｺﾞｼｯｸE" w:eastAsia="HGSｺﾞｼｯｸE" w:hAnsi="HGSｺﾞｼｯｸE" w:hint="eastAsia"/>
                                <w:sz w:val="44"/>
                                <w:szCs w:val="44"/>
                              </w:rPr>
                              <w:t>＆</w:t>
                            </w:r>
                            <w:r>
                              <w:rPr>
                                <w:rFonts w:ascii="HGSｺﾞｼｯｸE" w:eastAsia="HGSｺﾞｼｯｸE" w:hAnsi="HGSｺﾞｼｯｸE" w:hint="eastAsia"/>
                                <w:color w:val="BF8F00"/>
                                <w:sz w:val="56"/>
                                <w:szCs w:val="56"/>
                              </w:rPr>
                              <w:t>Ａ</w:t>
                            </w:r>
                          </w:p>
                        </w:txbxContent>
                      </v:textbox>
                    </v:shape>
                  </w:pict>
                </mc:Fallback>
              </mc:AlternateContent>
            </w:r>
          </w:p>
          <w:p w14:paraId="7107D7A2" w14:textId="77777777" w:rsidR="0010636E" w:rsidRDefault="0010636E" w:rsidP="00807094">
            <w:pPr>
              <w:rPr>
                <w:rFonts w:ascii="HGPｺﾞｼｯｸE" w:eastAsia="HGPｺﾞｼｯｸE" w:hAnsi="HGPｺﾞｼｯｸE"/>
                <w:color w:val="2E74B5"/>
                <w:sz w:val="16"/>
                <w:szCs w:val="16"/>
              </w:rPr>
            </w:pPr>
          </w:p>
          <w:p w14:paraId="54E8650D" w14:textId="77777777" w:rsidR="005712DA" w:rsidRDefault="005F10AD" w:rsidP="00B654B3">
            <w:pPr>
              <w:framePr w:hSpace="142" w:wrap="around" w:vAnchor="page" w:hAnchor="margin" w:x="198" w:y="1626"/>
              <w:jc w:val="center"/>
              <w:rPr>
                <w:rFonts w:ascii="HGSｺﾞｼｯｸE" w:eastAsia="HGSｺﾞｼｯｸE" w:hAnsi="HGSｺﾞｼｯｸE"/>
                <w:color w:val="538135"/>
                <w:sz w:val="16"/>
                <w:szCs w:val="16"/>
              </w:rPr>
            </w:pPr>
            <w:r>
              <w:rPr>
                <w:rFonts w:ascii="HGSｺﾞｼｯｸE" w:eastAsia="HGSｺﾞｼｯｸE" w:hAnsi="HGSｺﾞｼｯｸE" w:hint="eastAsia"/>
                <w:color w:val="538135"/>
                <w:sz w:val="84"/>
                <w:szCs w:val="84"/>
              </w:rPr>
              <w:t>農業法人</w:t>
            </w:r>
            <w:r w:rsidR="00403B66">
              <w:rPr>
                <w:rFonts w:ascii="HGSｺﾞｼｯｸE" w:eastAsia="HGSｺﾞｼｯｸE" w:hAnsi="HGSｺﾞｼｯｸE" w:hint="eastAsia"/>
                <w:color w:val="538135"/>
                <w:sz w:val="84"/>
                <w:szCs w:val="84"/>
              </w:rPr>
              <w:t>化マニュアル</w:t>
            </w:r>
          </w:p>
          <w:p w14:paraId="72797FA8" w14:textId="67115336" w:rsidR="00207206" w:rsidRPr="00FB6797" w:rsidRDefault="007C12EA" w:rsidP="00E94EB9">
            <w:pPr>
              <w:framePr w:hSpace="142" w:wrap="around" w:vAnchor="page" w:hAnchor="margin" w:x="198" w:y="1626"/>
              <w:jc w:val="center"/>
              <w:rPr>
                <w:rFonts w:ascii="ＭＳ ゴシック" w:eastAsia="HGP創英角ｺﾞｼｯｸUB" w:hAnsi="ＭＳ ゴシック"/>
                <w:sz w:val="24"/>
              </w:rPr>
            </w:pPr>
            <w:r>
              <w:rPr>
                <w:rFonts w:ascii="ＭＳ ゴシック" w:eastAsia="ＭＳ ゴシック" w:hAnsi="ＭＳ ゴシック" w:hint="eastAsia"/>
                <w:sz w:val="22"/>
                <w:u w:val="single"/>
              </w:rPr>
              <w:t>R0</w:t>
            </w:r>
            <w:r w:rsidR="00D437BE">
              <w:rPr>
                <w:rFonts w:ascii="ＭＳ ゴシック" w:eastAsia="ＭＳ ゴシック" w:hAnsi="ＭＳ ゴシック" w:hint="eastAsia"/>
                <w:sz w:val="22"/>
                <w:u w:val="single"/>
              </w:rPr>
              <w:t>4</w:t>
            </w:r>
            <w:r w:rsidR="00E36C27">
              <w:rPr>
                <w:rFonts w:ascii="ＭＳ ゴシック" w:eastAsia="ＭＳ ゴシック" w:hAnsi="ＭＳ ゴシック" w:hint="eastAsia"/>
                <w:sz w:val="22"/>
                <w:u w:val="single"/>
              </w:rPr>
              <w:t>-</w:t>
            </w:r>
            <w:r w:rsidR="00D636DC">
              <w:rPr>
                <w:rFonts w:ascii="ＭＳ ゴシック" w:eastAsia="ＭＳ ゴシック" w:hAnsi="ＭＳ ゴシック" w:hint="eastAsia"/>
                <w:sz w:val="22"/>
                <w:u w:val="single"/>
              </w:rPr>
              <w:t>3</w:t>
            </w:r>
            <w:r w:rsidR="003601BB">
              <w:rPr>
                <w:rFonts w:ascii="ＭＳ ゴシック" w:eastAsia="ＭＳ ゴシック" w:hAnsi="ＭＳ ゴシック" w:hint="eastAsia"/>
                <w:sz w:val="22"/>
                <w:u w:val="single"/>
              </w:rPr>
              <w:t>7</w:t>
            </w:r>
            <w:r w:rsidR="00D636DC">
              <w:rPr>
                <w:rFonts w:ascii="ＭＳ ゴシック" w:eastAsia="ＭＳ ゴシック" w:hAnsi="ＭＳ ゴシック" w:hint="eastAsia"/>
                <w:sz w:val="22"/>
                <w:u w:val="single"/>
              </w:rPr>
              <w:t xml:space="preserve">　</w:t>
            </w:r>
            <w:r w:rsidR="00897EE3">
              <w:rPr>
                <w:rFonts w:ascii="ＭＳ ゴシック" w:eastAsia="ＭＳ ゴシック" w:hAnsi="ＭＳ ゴシック" w:hint="eastAsia"/>
                <w:sz w:val="22"/>
                <w:u w:val="single"/>
              </w:rPr>
              <w:t>Ａ</w:t>
            </w:r>
            <w:r w:rsidR="00317EA3">
              <w:rPr>
                <w:rFonts w:ascii="ＭＳ ゴシック" w:eastAsia="ＭＳ ゴシック" w:hAnsi="ＭＳ ゴシック" w:hint="eastAsia"/>
                <w:sz w:val="22"/>
                <w:u w:val="single"/>
              </w:rPr>
              <w:t>4</w:t>
            </w:r>
            <w:r w:rsidR="00897EE3">
              <w:rPr>
                <w:rFonts w:ascii="ＭＳ ゴシック" w:eastAsia="ＭＳ ゴシック" w:hAnsi="ＭＳ ゴシック" w:hint="eastAsia"/>
                <w:sz w:val="22"/>
                <w:u w:val="single"/>
              </w:rPr>
              <w:t>判・</w:t>
            </w:r>
            <w:r w:rsidR="003601BB">
              <w:rPr>
                <w:rFonts w:ascii="ＭＳ ゴシック" w:eastAsia="ＭＳ ゴシック" w:hAnsi="ＭＳ ゴシック" w:hint="eastAsia"/>
                <w:sz w:val="22"/>
                <w:u w:val="single"/>
              </w:rPr>
              <w:t>1</w:t>
            </w:r>
            <w:r w:rsidR="00A44766">
              <w:rPr>
                <w:rFonts w:ascii="ＭＳ ゴシック" w:eastAsia="ＭＳ ゴシック" w:hAnsi="ＭＳ ゴシック" w:hint="eastAsia"/>
                <w:sz w:val="22"/>
                <w:u w:val="single"/>
              </w:rPr>
              <w:t>08</w:t>
            </w:r>
            <w:r w:rsidR="00D636DC" w:rsidRPr="00D636DC">
              <w:rPr>
                <w:rFonts w:ascii="ＭＳ ゴシック" w:eastAsia="ＭＳ ゴシック" w:hAnsi="ＭＳ ゴシック" w:hint="eastAsia"/>
                <w:sz w:val="22"/>
                <w:u w:val="single"/>
              </w:rPr>
              <w:t>頁</w:t>
            </w:r>
            <w:r w:rsidR="00D636DC">
              <w:rPr>
                <w:rFonts w:ascii="ＭＳ ゴシック" w:eastAsia="ＭＳ ゴシック" w:hAnsi="ＭＳ ゴシック" w:hint="eastAsia"/>
                <w:sz w:val="22"/>
                <w:u w:val="single"/>
              </w:rPr>
              <w:t xml:space="preserve">　</w:t>
            </w:r>
            <w:r w:rsidR="00897EE3">
              <w:rPr>
                <w:rFonts w:ascii="ＭＳ ゴシック" w:eastAsia="ＭＳ ゴシック" w:hAnsi="ＭＳ ゴシック" w:hint="eastAsia"/>
                <w:sz w:val="22"/>
                <w:u w:val="single"/>
              </w:rPr>
              <w:t>定価</w:t>
            </w:r>
            <w:r w:rsidR="003601BB">
              <w:rPr>
                <w:rFonts w:ascii="ＭＳ ゴシック" w:eastAsia="ＭＳ ゴシック" w:hAnsi="ＭＳ ゴシック" w:hint="eastAsia"/>
                <w:sz w:val="22"/>
                <w:u w:val="single"/>
              </w:rPr>
              <w:t>9</w:t>
            </w:r>
            <w:r w:rsidR="00D636DC" w:rsidRPr="00D636DC">
              <w:rPr>
                <w:rFonts w:ascii="ＭＳ ゴシック" w:eastAsia="ＭＳ ゴシック" w:hAnsi="ＭＳ ゴシック" w:hint="eastAsia"/>
                <w:sz w:val="22"/>
                <w:u w:val="single"/>
              </w:rPr>
              <w:t>00円</w:t>
            </w:r>
            <w:r w:rsidR="00B656AC">
              <w:rPr>
                <w:rFonts w:ascii="ＭＳ ゴシック" w:eastAsia="ＭＳ ゴシック" w:hAnsi="ＭＳ ゴシック" w:hint="eastAsia"/>
                <w:sz w:val="22"/>
                <w:u w:val="single"/>
              </w:rPr>
              <w:t>（税</w:t>
            </w:r>
            <w:r w:rsidR="001A37EC">
              <w:rPr>
                <w:rFonts w:ascii="ＭＳ ゴシック" w:eastAsia="ＭＳ ゴシック" w:hAnsi="ＭＳ ゴシック" w:hint="eastAsia"/>
                <w:sz w:val="22"/>
                <w:u w:val="single"/>
              </w:rPr>
              <w:t>込</w:t>
            </w:r>
            <w:r w:rsidR="00B656AC">
              <w:rPr>
                <w:rFonts w:ascii="ＭＳ ゴシック" w:eastAsia="ＭＳ ゴシック" w:hAnsi="ＭＳ ゴシック" w:hint="eastAsia"/>
                <w:sz w:val="22"/>
                <w:u w:val="single"/>
              </w:rPr>
              <w:t>）</w:t>
            </w:r>
            <w:r w:rsidR="00841D4D">
              <w:rPr>
                <w:rFonts w:ascii="ＭＳ ゴシック" w:eastAsia="ＭＳ ゴシック" w:hAnsi="ＭＳ ゴシック" w:hint="eastAsia"/>
                <w:sz w:val="22"/>
                <w:u w:val="single"/>
              </w:rPr>
              <w:t>送料別</w:t>
            </w:r>
            <w:r w:rsidR="003C2CD6" w:rsidRPr="003C2CD6">
              <w:rPr>
                <w:rFonts w:ascii="ＭＳ ゴシック" w:eastAsia="ＭＳ ゴシック" w:hAnsi="ＭＳ ゴシック" w:hint="eastAsia"/>
                <w:sz w:val="22"/>
              </w:rPr>
              <w:t xml:space="preserve">　　</w:t>
            </w:r>
            <w:r w:rsidR="00AF1327" w:rsidRPr="00AF1327">
              <w:rPr>
                <w:rFonts w:ascii="ＭＳ ゴシック" w:eastAsia="ＭＳ ゴシック" w:hAnsi="ＭＳ ゴシック" w:hint="eastAsia"/>
                <w:b/>
                <w:bCs/>
                <w:sz w:val="8"/>
                <w:szCs w:val="8"/>
                <w:bdr w:val="single" w:sz="4" w:space="0" w:color="auto"/>
              </w:rPr>
              <w:t xml:space="preserve">　</w:t>
            </w:r>
            <w:r w:rsidR="00AF1327">
              <w:rPr>
                <w:rFonts w:ascii="ＭＳ ゴシック" w:eastAsia="ＭＳ ゴシック" w:hAnsi="ＭＳ ゴシック" w:hint="eastAsia"/>
                <w:b/>
                <w:bCs/>
                <w:sz w:val="28"/>
                <w:szCs w:val="28"/>
                <w:bdr w:val="single" w:sz="4" w:space="0" w:color="auto"/>
              </w:rPr>
              <w:t>改訂</w:t>
            </w:r>
            <w:r w:rsidR="003C2CD6" w:rsidRPr="00AF1327">
              <w:rPr>
                <w:rFonts w:ascii="ＭＳ ゴシック" w:eastAsia="ＭＳ ゴシック" w:hAnsi="ＭＳ ゴシック" w:hint="eastAsia"/>
                <w:b/>
                <w:bCs/>
                <w:sz w:val="28"/>
                <w:szCs w:val="28"/>
                <w:bdr w:val="single" w:sz="4" w:space="0" w:color="auto"/>
              </w:rPr>
              <w:t>第６版</w:t>
            </w:r>
            <w:r w:rsidR="00AF1327" w:rsidRPr="00AF1327">
              <w:rPr>
                <w:rFonts w:ascii="ＭＳ ゴシック" w:eastAsia="ＭＳ ゴシック" w:hAnsi="ＭＳ ゴシック" w:hint="eastAsia"/>
                <w:b/>
                <w:bCs/>
                <w:sz w:val="8"/>
                <w:szCs w:val="8"/>
                <w:bdr w:val="single" w:sz="4" w:space="0" w:color="auto"/>
              </w:rPr>
              <w:t xml:space="preserve">　</w:t>
            </w:r>
          </w:p>
          <w:p w14:paraId="3A234B5D" w14:textId="5E88F4C8" w:rsidR="00897EE3" w:rsidRDefault="00D52578" w:rsidP="00E67F1E">
            <w:r>
              <w:rPr>
                <w:rFonts w:hint="eastAsia"/>
                <w:noProof/>
              </w:rPr>
              <mc:AlternateContent>
                <mc:Choice Requires="wps">
                  <w:drawing>
                    <wp:anchor distT="0" distB="0" distL="114300" distR="114300" simplePos="0" relativeHeight="251658240" behindDoc="0" locked="0" layoutInCell="1" allowOverlap="1" wp14:anchorId="5526B9E3" wp14:editId="1C42D8A9">
                      <wp:simplePos x="0" y="0"/>
                      <wp:positionH relativeFrom="column">
                        <wp:posOffset>2287270</wp:posOffset>
                      </wp:positionH>
                      <wp:positionV relativeFrom="paragraph">
                        <wp:posOffset>101600</wp:posOffset>
                      </wp:positionV>
                      <wp:extent cx="981075" cy="2719070"/>
                      <wp:effectExtent l="9525" t="13335" r="9525" b="10795"/>
                      <wp:wrapNone/>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71907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FAD0096" w14:textId="77777777" w:rsidR="00895A58" w:rsidRPr="00052D73" w:rsidRDefault="00895A58">
                                  <w:pPr>
                                    <w:rPr>
                                      <w:b/>
                                      <w:bCs/>
                                      <w:sz w:val="22"/>
                                      <w:szCs w:val="22"/>
                                    </w:rPr>
                                  </w:pPr>
                                  <w:r>
                                    <w:rPr>
                                      <w:rFonts w:hint="eastAsia"/>
                                    </w:rPr>
                                    <w:t xml:space="preserve">　</w:t>
                                  </w:r>
                                  <w:r>
                                    <w:rPr>
                                      <w:rFonts w:hint="eastAsia"/>
                                    </w:rPr>
                                    <w:t xml:space="preserve"> </w:t>
                                  </w:r>
                                  <w:r>
                                    <w:t xml:space="preserve"> </w:t>
                                  </w:r>
                                  <w:r w:rsidR="00943D9E">
                                    <w:rPr>
                                      <w:rFonts w:hint="eastAsia"/>
                                      <w:b/>
                                      <w:bCs/>
                                      <w:sz w:val="40"/>
                                      <w:szCs w:val="40"/>
                                    </w:rPr>
                                    <w:t>専門家で編集</w:t>
                                  </w:r>
                                  <w:r w:rsidR="00A02AD7">
                                    <w:rPr>
                                      <w:rFonts w:hint="eastAsia"/>
                                      <w:b/>
                                      <w:bCs/>
                                      <w:sz w:val="40"/>
                                      <w:szCs w:val="40"/>
                                    </w:rPr>
                                    <w:t>委員会</w:t>
                                  </w:r>
                                </w:p>
                                <w:p w14:paraId="6AFC51EE" w14:textId="77777777" w:rsidR="00895A58" w:rsidRPr="00052D73" w:rsidRDefault="00895A58">
                                  <w:pPr>
                                    <w:rPr>
                                      <w:b/>
                                      <w:bCs/>
                                      <w:sz w:val="22"/>
                                      <w:szCs w:val="22"/>
                                    </w:rPr>
                                  </w:pPr>
                                  <w:r w:rsidRPr="00895A58">
                                    <w:rPr>
                                      <w:rFonts w:hint="eastAsia"/>
                                      <w:sz w:val="40"/>
                                      <w:szCs w:val="40"/>
                                    </w:rPr>
                                    <w:t xml:space="preserve">　</w:t>
                                  </w:r>
                                  <w:r w:rsidR="00052D73" w:rsidRPr="00052D73">
                                    <w:rPr>
                                      <w:rFonts w:hint="eastAsia"/>
                                      <w:sz w:val="4"/>
                                      <w:szCs w:val="4"/>
                                    </w:rPr>
                                    <w:t xml:space="preserve"> </w:t>
                                  </w:r>
                                  <w:r w:rsidR="008B6C34">
                                    <w:rPr>
                                      <w:rFonts w:hint="eastAsia"/>
                                      <w:b/>
                                      <w:bCs/>
                                      <w:sz w:val="40"/>
                                      <w:szCs w:val="40"/>
                                    </w:rPr>
                                    <w:t>さらに役立つ一冊に</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6B9E3" id="Text Box 36" o:spid="_x0000_s1027" type="#_x0000_t202" style="position:absolute;left:0;text-align:left;margin-left:180.1pt;margin-top:8pt;width:77.25pt;height:21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" strokecolor="white">
                      <v:textbox style="layout-flow:vertical-ideographic" inset="5.85pt,.7pt,5.85pt,.7pt">
                        <w:txbxContent>
                          <w:p w14:paraId="3FAD0096" w14:textId="77777777" w:rsidR="00895A58" w:rsidRPr="00052D73" w:rsidRDefault="00895A58">
                            <w:pPr>
                              <w:rPr>
                                <w:b/>
                                <w:bCs/>
                                <w:sz w:val="22"/>
                                <w:szCs w:val="22"/>
                              </w:rPr>
                            </w:pPr>
                            <w:r>
                              <w:rPr>
                                <w:rFonts w:hint="eastAsia"/>
                              </w:rPr>
                              <w:t xml:space="preserve">　</w:t>
                            </w:r>
                            <w:r>
                              <w:rPr>
                                <w:rFonts w:hint="eastAsia"/>
                              </w:rPr>
                              <w:t xml:space="preserve"> </w:t>
                            </w:r>
                            <w:r>
                              <w:t xml:space="preserve"> </w:t>
                            </w:r>
                            <w:r w:rsidR="00943D9E">
                              <w:rPr>
                                <w:rFonts w:hint="eastAsia"/>
                                <w:b/>
                                <w:bCs/>
                                <w:sz w:val="40"/>
                                <w:szCs w:val="40"/>
                              </w:rPr>
                              <w:t>専門家で編集</w:t>
                            </w:r>
                            <w:r w:rsidR="00A02AD7">
                              <w:rPr>
                                <w:rFonts w:hint="eastAsia"/>
                                <w:b/>
                                <w:bCs/>
                                <w:sz w:val="40"/>
                                <w:szCs w:val="40"/>
                              </w:rPr>
                              <w:t>委員会</w:t>
                            </w:r>
                          </w:p>
                          <w:p w14:paraId="6AFC51EE" w14:textId="77777777" w:rsidR="00895A58" w:rsidRPr="00052D73" w:rsidRDefault="00895A58">
                            <w:pPr>
                              <w:rPr>
                                <w:b/>
                                <w:bCs/>
                                <w:sz w:val="22"/>
                                <w:szCs w:val="22"/>
                              </w:rPr>
                            </w:pPr>
                            <w:r w:rsidRPr="00895A58">
                              <w:rPr>
                                <w:rFonts w:hint="eastAsia"/>
                                <w:sz w:val="40"/>
                                <w:szCs w:val="40"/>
                              </w:rPr>
                              <w:t xml:space="preserve">　</w:t>
                            </w:r>
                            <w:r w:rsidR="00052D73" w:rsidRPr="00052D73">
                              <w:rPr>
                                <w:rFonts w:hint="eastAsia"/>
                                <w:sz w:val="4"/>
                                <w:szCs w:val="4"/>
                              </w:rPr>
                              <w:t xml:space="preserve"> </w:t>
                            </w:r>
                            <w:r w:rsidR="008B6C34">
                              <w:rPr>
                                <w:rFonts w:hint="eastAsia"/>
                                <w:b/>
                                <w:bCs/>
                                <w:sz w:val="40"/>
                                <w:szCs w:val="40"/>
                              </w:rPr>
                              <w:t>さらに役立つ一冊に</w:t>
                            </w:r>
                          </w:p>
                        </w:txbxContent>
                      </v:textbox>
                    </v:shape>
                  </w:pict>
                </mc:Fallback>
              </mc:AlternateContent>
            </w:r>
            <w:r>
              <w:rPr>
                <w:rFonts w:hint="eastAsia"/>
                <w:noProof/>
              </w:rPr>
              <mc:AlternateContent>
                <mc:Choice Requires="wps">
                  <w:drawing>
                    <wp:anchor distT="0" distB="0" distL="114300" distR="114300" simplePos="0" relativeHeight="251655168" behindDoc="0" locked="0" layoutInCell="1" allowOverlap="1" wp14:anchorId="4B5C9688" wp14:editId="4E1FD055">
                      <wp:simplePos x="0" y="0"/>
                      <wp:positionH relativeFrom="column">
                        <wp:posOffset>3333750</wp:posOffset>
                      </wp:positionH>
                      <wp:positionV relativeFrom="paragraph">
                        <wp:posOffset>108585</wp:posOffset>
                      </wp:positionV>
                      <wp:extent cx="2438400" cy="2812415"/>
                      <wp:effectExtent l="9525" t="13335" r="9525" b="12700"/>
                      <wp:wrapNone/>
                      <wp:docPr id="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2812415"/>
                              </a:xfrm>
                              <a:prstGeom prst="rect">
                                <a:avLst/>
                              </a:prstGeom>
                              <a:solidFill>
                                <a:srgbClr val="FFFFFF"/>
                              </a:solidFill>
                              <a:ln w="9525">
                                <a:solidFill>
                                  <a:srgbClr val="000000"/>
                                </a:solidFill>
                                <a:miter lim="800000"/>
                                <a:headEnd/>
                                <a:tailEnd/>
                              </a:ln>
                            </wps:spPr>
                            <wps:txbx>
                              <w:txbxContent>
                                <w:p w14:paraId="7C0FC6D2" w14:textId="77777777" w:rsidR="00CE7FB6" w:rsidRDefault="00CE7FB6" w:rsidP="00CE7FB6">
                                  <w:pPr>
                                    <w:spacing w:line="290" w:lineRule="exact"/>
                                    <w:ind w:firstLineChars="100" w:firstLine="210"/>
                                    <w:rPr>
                                      <w:rFonts w:ascii="ＭＳ ゴシック" w:eastAsia="ＭＳ ゴシック"/>
                                      <w:szCs w:val="21"/>
                                    </w:rPr>
                                  </w:pPr>
                                  <w:r w:rsidRPr="00CE7FB6">
                                    <w:rPr>
                                      <w:rFonts w:ascii="ＭＳ ゴシック" w:eastAsia="ＭＳ ゴシック" w:hint="eastAsia"/>
                                      <w:szCs w:val="21"/>
                                    </w:rPr>
                                    <w:t>農業経営の法人化を志向する農業者を対象に</w:t>
                                  </w:r>
                                  <w:r w:rsidR="00326DA6">
                                    <w:rPr>
                                      <w:rFonts w:ascii="ＭＳ ゴシック" w:eastAsia="ＭＳ ゴシック" w:hint="eastAsia"/>
                                      <w:szCs w:val="21"/>
                                    </w:rPr>
                                    <w:t>、</w:t>
                                  </w:r>
                                  <w:r w:rsidRPr="00CE7FB6">
                                    <w:rPr>
                                      <w:rFonts w:ascii="ＭＳ ゴシック" w:eastAsia="ＭＳ ゴシック" w:hint="eastAsia"/>
                                      <w:szCs w:val="21"/>
                                    </w:rPr>
                                    <w:t>法人化の目的やメリット、設立の仕方、法人化に伴う税制や労務管理上の留意点などの疑問に一問一答形式で</w:t>
                                  </w:r>
                                  <w:r w:rsidR="00CF2229">
                                    <w:rPr>
                                      <w:rFonts w:ascii="ＭＳ ゴシック" w:eastAsia="ＭＳ ゴシック" w:hint="eastAsia"/>
                                      <w:szCs w:val="21"/>
                                    </w:rPr>
                                    <w:t>答える</w:t>
                                  </w:r>
                                  <w:r w:rsidR="00F04A31">
                                    <w:rPr>
                                      <w:rFonts w:ascii="ＭＳ ゴシック" w:eastAsia="ＭＳ ゴシック" w:hint="eastAsia"/>
                                      <w:szCs w:val="21"/>
                                    </w:rPr>
                                    <w:t>手引書</w:t>
                                  </w:r>
                                  <w:r w:rsidRPr="00CE7FB6">
                                    <w:rPr>
                                      <w:rFonts w:ascii="ＭＳ ゴシック" w:eastAsia="ＭＳ ゴシック" w:hint="eastAsia"/>
                                      <w:szCs w:val="21"/>
                                    </w:rPr>
                                    <w:t>。</w:t>
                                  </w:r>
                                </w:p>
                                <w:p w14:paraId="044B70D6" w14:textId="77777777" w:rsidR="00897EE3" w:rsidRPr="00DD61F8" w:rsidRDefault="007F69E8" w:rsidP="00CE7FB6">
                                  <w:pPr>
                                    <w:spacing w:line="290" w:lineRule="exact"/>
                                    <w:ind w:firstLineChars="100" w:firstLine="210"/>
                                    <w:rPr>
                                      <w:rFonts w:ascii="ＭＳ ゴシック" w:eastAsia="ＭＳ ゴシック"/>
                                      <w:szCs w:val="21"/>
                                    </w:rPr>
                                  </w:pPr>
                                  <w:r w:rsidRPr="007F69E8">
                                    <w:rPr>
                                      <w:rFonts w:ascii="ＭＳ ゴシック" w:eastAsia="ＭＳ ゴシック" w:hint="eastAsia"/>
                                      <w:szCs w:val="21"/>
                                    </w:rPr>
                                    <w:t>司法書士や税理士、社会保険労務士など専門家による編集委員会で改訂した</w:t>
                                  </w:r>
                                  <w:r w:rsidR="00CE7FB6" w:rsidRPr="00CE7FB6">
                                    <w:rPr>
                                      <w:rFonts w:ascii="ＭＳ ゴシック" w:eastAsia="ＭＳ ゴシック" w:hint="eastAsia"/>
                                      <w:szCs w:val="21"/>
                                    </w:rPr>
                                    <w:t>改訂第６版では、農業経営の発展過程と法人化を踏まえた経営理念・経営戦略立案の重要性</w:t>
                                  </w:r>
                                  <w:r w:rsidR="00301C1A">
                                    <w:rPr>
                                      <w:rFonts w:ascii="ＭＳ ゴシック" w:eastAsia="ＭＳ ゴシック" w:hint="eastAsia"/>
                                      <w:szCs w:val="21"/>
                                    </w:rPr>
                                    <w:t>や先進経営</w:t>
                                  </w:r>
                                  <w:r w:rsidR="004712F8">
                                    <w:rPr>
                                      <w:rFonts w:ascii="ＭＳ ゴシック" w:eastAsia="ＭＳ ゴシック" w:hint="eastAsia"/>
                                      <w:szCs w:val="21"/>
                                    </w:rPr>
                                    <w:t>２</w:t>
                                  </w:r>
                                  <w:r w:rsidR="00301C1A">
                                    <w:rPr>
                                      <w:rFonts w:ascii="ＭＳ ゴシック" w:eastAsia="ＭＳ ゴシック" w:hint="eastAsia"/>
                                      <w:szCs w:val="21"/>
                                    </w:rPr>
                                    <w:t>事例、</w:t>
                                  </w:r>
                                  <w:r w:rsidR="00CC72DD">
                                    <w:rPr>
                                      <w:rFonts w:ascii="ＭＳ ゴシック" w:eastAsia="ＭＳ ゴシック" w:hint="eastAsia"/>
                                      <w:szCs w:val="21"/>
                                    </w:rPr>
                                    <w:t>認定農業者制度とメリット</w:t>
                                  </w:r>
                                  <w:r w:rsidR="00CE7FB6" w:rsidRPr="00CE7FB6">
                                    <w:rPr>
                                      <w:rFonts w:ascii="ＭＳ ゴシック" w:eastAsia="ＭＳ ゴシック" w:hint="eastAsia"/>
                                      <w:szCs w:val="21"/>
                                    </w:rPr>
                                    <w:t>など追加</w:t>
                                  </w:r>
                                  <w:r w:rsidR="00A63329">
                                    <w:rPr>
                                      <w:rFonts w:ascii="ＭＳ ゴシック" w:eastAsia="ＭＳ ゴシック" w:hint="eastAsia"/>
                                      <w:szCs w:val="21"/>
                                    </w:rPr>
                                    <w:t>した</w:t>
                                  </w:r>
                                  <w:r w:rsidR="00CE7FB6" w:rsidRPr="00CE7FB6">
                                    <w:rPr>
                                      <w:rFonts w:ascii="ＭＳ ゴシック" w:eastAsia="ＭＳ ゴシック" w:hint="eastAsia"/>
                                      <w:szCs w:val="21"/>
                                    </w:rPr>
                                    <w:t>ほか、法人</w:t>
                                  </w:r>
                                  <w:r w:rsidR="005B2F03">
                                    <w:rPr>
                                      <w:rFonts w:ascii="ＭＳ ゴシック" w:eastAsia="ＭＳ ゴシック" w:hint="eastAsia"/>
                                      <w:szCs w:val="21"/>
                                    </w:rPr>
                                    <w:t>設立の手続きや</w:t>
                                  </w:r>
                                  <w:r w:rsidR="00CE7FB6" w:rsidRPr="00CE7FB6">
                                    <w:rPr>
                                      <w:rFonts w:ascii="ＭＳ ゴシック" w:eastAsia="ＭＳ ゴシック" w:hint="eastAsia"/>
                                      <w:szCs w:val="21"/>
                                    </w:rPr>
                                    <w:t>諸制度</w:t>
                                  </w:r>
                                  <w:r w:rsidR="005B2F03">
                                    <w:rPr>
                                      <w:rFonts w:ascii="ＭＳ ゴシック" w:eastAsia="ＭＳ ゴシック" w:hint="eastAsia"/>
                                      <w:szCs w:val="21"/>
                                    </w:rPr>
                                    <w:t>、</w:t>
                                  </w:r>
                                  <w:r w:rsidR="00CE7FB6" w:rsidRPr="00CE7FB6">
                                    <w:rPr>
                                      <w:rFonts w:ascii="ＭＳ ゴシック" w:eastAsia="ＭＳ ゴシック" w:hint="eastAsia"/>
                                      <w:szCs w:val="21"/>
                                    </w:rPr>
                                    <w:t>税金・社会保険料などを</w:t>
                                  </w:r>
                                  <w:r w:rsidR="00F231F8">
                                    <w:rPr>
                                      <w:rFonts w:ascii="ＭＳ ゴシック" w:eastAsia="ＭＳ ゴシック" w:hint="eastAsia"/>
                                      <w:szCs w:val="21"/>
                                    </w:rPr>
                                    <w:t>見直し</w:t>
                                  </w:r>
                                  <w:r w:rsidR="00FA57B9">
                                    <w:rPr>
                                      <w:rFonts w:ascii="ＭＳ ゴシック" w:eastAsia="ＭＳ ゴシック" w:hint="eastAsia"/>
                                      <w:szCs w:val="21"/>
                                    </w:rPr>
                                    <w:t>、さらに役立つ</w:t>
                                  </w:r>
                                  <w:r w:rsidR="00CC0398">
                                    <w:rPr>
                                      <w:rFonts w:ascii="ＭＳ ゴシック" w:eastAsia="ＭＳ ゴシック" w:hint="eastAsia"/>
                                      <w:szCs w:val="21"/>
                                    </w:rPr>
                                    <w:t>一冊</w:t>
                                  </w:r>
                                  <w:r w:rsidR="00FA57B9">
                                    <w:rPr>
                                      <w:rFonts w:ascii="ＭＳ ゴシック" w:eastAsia="ＭＳ ゴシック" w:hint="eastAsia"/>
                                      <w:szCs w:val="21"/>
                                    </w:rPr>
                                    <w:t>と</w:t>
                                  </w:r>
                                  <w:r w:rsidR="00CC0398">
                                    <w:rPr>
                                      <w:rFonts w:ascii="ＭＳ ゴシック" w:eastAsia="ＭＳ ゴシック" w:hint="eastAsia"/>
                                      <w:szCs w:val="21"/>
                                    </w:rPr>
                                    <w:t>なって</w:t>
                                  </w:r>
                                  <w:r w:rsidR="00A63329">
                                    <w:rPr>
                                      <w:rFonts w:ascii="ＭＳ ゴシック" w:eastAsia="ＭＳ ゴシック" w:hint="eastAsia"/>
                                      <w:szCs w:val="21"/>
                                    </w:rPr>
                                    <w:t>います</w:t>
                                  </w:r>
                                  <w:r w:rsidR="00CE7FB6" w:rsidRPr="00CE7FB6">
                                    <w:rPr>
                                      <w:rFonts w:ascii="ＭＳ ゴシック" w:eastAsia="ＭＳ ゴシック" w:hint="eastAsia"/>
                                      <w:szCs w:val="21"/>
                                    </w:rPr>
                                    <w:t>。</w:t>
                                  </w:r>
                                </w:p>
                              </w:txbxContent>
                            </wps:txbx>
                            <wps:bodyPr rot="0" vert="horz" wrap="square" lIns="74295" tIns="73800" rIns="74295" bIns="73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C9688" id="Rectangle 25" o:spid="_x0000_s1028" style="position:absolute;left:0;text-align:left;margin-left:262.5pt;margin-top:8.55pt;width:192pt;height:221.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">
                      <v:textbox inset="5.85pt,2.05mm,5.85pt,2.05mm">
                        <w:txbxContent>
                          <w:p w14:paraId="7C0FC6D2" w14:textId="77777777" w:rsidR="00CE7FB6" w:rsidRDefault="00CE7FB6" w:rsidP="00CE7FB6">
                            <w:pPr>
                              <w:spacing w:line="290" w:lineRule="exact"/>
                              <w:ind w:firstLineChars="100" w:firstLine="210"/>
                              <w:rPr>
                                <w:rFonts w:ascii="ＭＳ ゴシック" w:eastAsia="ＭＳ ゴシック"/>
                                <w:szCs w:val="21"/>
                              </w:rPr>
                            </w:pPr>
                            <w:r w:rsidRPr="00CE7FB6">
                              <w:rPr>
                                <w:rFonts w:ascii="ＭＳ ゴシック" w:eastAsia="ＭＳ ゴシック" w:hint="eastAsia"/>
                                <w:szCs w:val="21"/>
                              </w:rPr>
                              <w:t>農業経営の法人化を志向する農業者を対象に</w:t>
                            </w:r>
                            <w:r w:rsidR="00326DA6">
                              <w:rPr>
                                <w:rFonts w:ascii="ＭＳ ゴシック" w:eastAsia="ＭＳ ゴシック" w:hint="eastAsia"/>
                                <w:szCs w:val="21"/>
                              </w:rPr>
                              <w:t>、</w:t>
                            </w:r>
                            <w:r w:rsidRPr="00CE7FB6">
                              <w:rPr>
                                <w:rFonts w:ascii="ＭＳ ゴシック" w:eastAsia="ＭＳ ゴシック" w:hint="eastAsia"/>
                                <w:szCs w:val="21"/>
                              </w:rPr>
                              <w:t>法人化の目的やメリット、設立の仕方、法人化に伴う税制や労務管理上の留意点などの疑問に一問一答形式で</w:t>
                            </w:r>
                            <w:r w:rsidR="00CF2229">
                              <w:rPr>
                                <w:rFonts w:ascii="ＭＳ ゴシック" w:eastAsia="ＭＳ ゴシック" w:hint="eastAsia"/>
                                <w:szCs w:val="21"/>
                              </w:rPr>
                              <w:t>答える</w:t>
                            </w:r>
                            <w:r w:rsidR="00F04A31">
                              <w:rPr>
                                <w:rFonts w:ascii="ＭＳ ゴシック" w:eastAsia="ＭＳ ゴシック" w:hint="eastAsia"/>
                                <w:szCs w:val="21"/>
                              </w:rPr>
                              <w:t>手引書</w:t>
                            </w:r>
                            <w:r w:rsidRPr="00CE7FB6">
                              <w:rPr>
                                <w:rFonts w:ascii="ＭＳ ゴシック" w:eastAsia="ＭＳ ゴシック" w:hint="eastAsia"/>
                                <w:szCs w:val="21"/>
                              </w:rPr>
                              <w:t>。</w:t>
                            </w:r>
                          </w:p>
                          <w:p w14:paraId="044B70D6" w14:textId="77777777" w:rsidR="00897EE3" w:rsidRPr="00DD61F8" w:rsidRDefault="007F69E8" w:rsidP="00CE7FB6">
                            <w:pPr>
                              <w:spacing w:line="290" w:lineRule="exact"/>
                              <w:ind w:firstLineChars="100" w:firstLine="210"/>
                              <w:rPr>
                                <w:rFonts w:ascii="ＭＳ ゴシック" w:eastAsia="ＭＳ ゴシック"/>
                                <w:szCs w:val="21"/>
                              </w:rPr>
                            </w:pPr>
                            <w:r w:rsidRPr="007F69E8">
                              <w:rPr>
                                <w:rFonts w:ascii="ＭＳ ゴシック" w:eastAsia="ＭＳ ゴシック" w:hint="eastAsia"/>
                                <w:szCs w:val="21"/>
                              </w:rPr>
                              <w:t>司法書士や税理士、社会保険労務士など専門家による編集委員会で改訂した</w:t>
                            </w:r>
                            <w:r w:rsidR="00CE7FB6" w:rsidRPr="00CE7FB6">
                              <w:rPr>
                                <w:rFonts w:ascii="ＭＳ ゴシック" w:eastAsia="ＭＳ ゴシック" w:hint="eastAsia"/>
                                <w:szCs w:val="21"/>
                              </w:rPr>
                              <w:t>改訂第６版では、農業経営の発展過程と法人化を踏まえた経営理念・経営戦略立案の重要性</w:t>
                            </w:r>
                            <w:r w:rsidR="00301C1A">
                              <w:rPr>
                                <w:rFonts w:ascii="ＭＳ ゴシック" w:eastAsia="ＭＳ ゴシック" w:hint="eastAsia"/>
                                <w:szCs w:val="21"/>
                              </w:rPr>
                              <w:t>や先進経営</w:t>
                            </w:r>
                            <w:r w:rsidR="004712F8">
                              <w:rPr>
                                <w:rFonts w:ascii="ＭＳ ゴシック" w:eastAsia="ＭＳ ゴシック" w:hint="eastAsia"/>
                                <w:szCs w:val="21"/>
                              </w:rPr>
                              <w:t>２</w:t>
                            </w:r>
                            <w:r w:rsidR="00301C1A">
                              <w:rPr>
                                <w:rFonts w:ascii="ＭＳ ゴシック" w:eastAsia="ＭＳ ゴシック" w:hint="eastAsia"/>
                                <w:szCs w:val="21"/>
                              </w:rPr>
                              <w:t>事例、</w:t>
                            </w:r>
                            <w:r w:rsidR="00CC72DD">
                              <w:rPr>
                                <w:rFonts w:ascii="ＭＳ ゴシック" w:eastAsia="ＭＳ ゴシック" w:hint="eastAsia"/>
                                <w:szCs w:val="21"/>
                              </w:rPr>
                              <w:t>認定農業者制度とメリット</w:t>
                            </w:r>
                            <w:r w:rsidR="00CE7FB6" w:rsidRPr="00CE7FB6">
                              <w:rPr>
                                <w:rFonts w:ascii="ＭＳ ゴシック" w:eastAsia="ＭＳ ゴシック" w:hint="eastAsia"/>
                                <w:szCs w:val="21"/>
                              </w:rPr>
                              <w:t>など追加</w:t>
                            </w:r>
                            <w:r w:rsidR="00A63329">
                              <w:rPr>
                                <w:rFonts w:ascii="ＭＳ ゴシック" w:eastAsia="ＭＳ ゴシック" w:hint="eastAsia"/>
                                <w:szCs w:val="21"/>
                              </w:rPr>
                              <w:t>した</w:t>
                            </w:r>
                            <w:r w:rsidR="00CE7FB6" w:rsidRPr="00CE7FB6">
                              <w:rPr>
                                <w:rFonts w:ascii="ＭＳ ゴシック" w:eastAsia="ＭＳ ゴシック" w:hint="eastAsia"/>
                                <w:szCs w:val="21"/>
                              </w:rPr>
                              <w:t>ほか、法人</w:t>
                            </w:r>
                            <w:r w:rsidR="005B2F03">
                              <w:rPr>
                                <w:rFonts w:ascii="ＭＳ ゴシック" w:eastAsia="ＭＳ ゴシック" w:hint="eastAsia"/>
                                <w:szCs w:val="21"/>
                              </w:rPr>
                              <w:t>設立の手続きや</w:t>
                            </w:r>
                            <w:r w:rsidR="00CE7FB6" w:rsidRPr="00CE7FB6">
                              <w:rPr>
                                <w:rFonts w:ascii="ＭＳ ゴシック" w:eastAsia="ＭＳ ゴシック" w:hint="eastAsia"/>
                                <w:szCs w:val="21"/>
                              </w:rPr>
                              <w:t>諸制度</w:t>
                            </w:r>
                            <w:r w:rsidR="005B2F03">
                              <w:rPr>
                                <w:rFonts w:ascii="ＭＳ ゴシック" w:eastAsia="ＭＳ ゴシック" w:hint="eastAsia"/>
                                <w:szCs w:val="21"/>
                              </w:rPr>
                              <w:t>、</w:t>
                            </w:r>
                            <w:r w:rsidR="00CE7FB6" w:rsidRPr="00CE7FB6">
                              <w:rPr>
                                <w:rFonts w:ascii="ＭＳ ゴシック" w:eastAsia="ＭＳ ゴシック" w:hint="eastAsia"/>
                                <w:szCs w:val="21"/>
                              </w:rPr>
                              <w:t>税金・社会保険料などを</w:t>
                            </w:r>
                            <w:r w:rsidR="00F231F8">
                              <w:rPr>
                                <w:rFonts w:ascii="ＭＳ ゴシック" w:eastAsia="ＭＳ ゴシック" w:hint="eastAsia"/>
                                <w:szCs w:val="21"/>
                              </w:rPr>
                              <w:t>見直し</w:t>
                            </w:r>
                            <w:r w:rsidR="00FA57B9">
                              <w:rPr>
                                <w:rFonts w:ascii="ＭＳ ゴシック" w:eastAsia="ＭＳ ゴシック" w:hint="eastAsia"/>
                                <w:szCs w:val="21"/>
                              </w:rPr>
                              <w:t>、さらに役立つ</w:t>
                            </w:r>
                            <w:r w:rsidR="00CC0398">
                              <w:rPr>
                                <w:rFonts w:ascii="ＭＳ ゴシック" w:eastAsia="ＭＳ ゴシック" w:hint="eastAsia"/>
                                <w:szCs w:val="21"/>
                              </w:rPr>
                              <w:t>一冊</w:t>
                            </w:r>
                            <w:r w:rsidR="00FA57B9">
                              <w:rPr>
                                <w:rFonts w:ascii="ＭＳ ゴシック" w:eastAsia="ＭＳ ゴシック" w:hint="eastAsia"/>
                                <w:szCs w:val="21"/>
                              </w:rPr>
                              <w:t>と</w:t>
                            </w:r>
                            <w:r w:rsidR="00CC0398">
                              <w:rPr>
                                <w:rFonts w:ascii="ＭＳ ゴシック" w:eastAsia="ＭＳ ゴシック" w:hint="eastAsia"/>
                                <w:szCs w:val="21"/>
                              </w:rPr>
                              <w:t>なって</w:t>
                            </w:r>
                            <w:r w:rsidR="00A63329">
                              <w:rPr>
                                <w:rFonts w:ascii="ＭＳ ゴシック" w:eastAsia="ＭＳ ゴシック" w:hint="eastAsia"/>
                                <w:szCs w:val="21"/>
                              </w:rPr>
                              <w:t>います</w:t>
                            </w:r>
                            <w:r w:rsidR="00CE7FB6" w:rsidRPr="00CE7FB6">
                              <w:rPr>
                                <w:rFonts w:ascii="ＭＳ ゴシック" w:eastAsia="ＭＳ ゴシック" w:hint="eastAsia"/>
                                <w:szCs w:val="21"/>
                              </w:rPr>
                              <w:t>。</w:t>
                            </w:r>
                          </w:p>
                        </w:txbxContent>
                      </v:textbox>
                    </v:rect>
                  </w:pict>
                </mc:Fallback>
              </mc:AlternateContent>
            </w:r>
            <w:r>
              <w:rPr>
                <w:noProof/>
              </w:rPr>
              <w:drawing>
                <wp:anchor distT="0" distB="0" distL="114300" distR="114300" simplePos="0" relativeHeight="251659264" behindDoc="0" locked="0" layoutInCell="1" allowOverlap="1" wp14:anchorId="3A07B7E6" wp14:editId="724A65A4">
                  <wp:simplePos x="0" y="0"/>
                  <wp:positionH relativeFrom="column">
                    <wp:posOffset>186690</wp:posOffset>
                  </wp:positionH>
                  <wp:positionV relativeFrom="paragraph">
                    <wp:posOffset>103505</wp:posOffset>
                  </wp:positionV>
                  <wp:extent cx="1990725" cy="2819400"/>
                  <wp:effectExtent l="19050" t="19050" r="9525" b="0"/>
                  <wp:wrapSquare wrapText="bothSides"/>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0725" cy="28194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HGS創英角ｺﾞｼｯｸUB" w:eastAsia="HGS創英角ｺﾞｼｯｸUB" w:hAnsi="ＭＳ ゴシック" w:hint="eastAsia"/>
                <w:noProof/>
                <w:color w:val="008A3E"/>
                <w:sz w:val="36"/>
                <w:szCs w:val="36"/>
              </w:rPr>
              <mc:AlternateContent>
                <mc:Choice Requires="wps">
                  <w:drawing>
                    <wp:anchor distT="0" distB="0" distL="114300" distR="114300" simplePos="0" relativeHeight="251657216" behindDoc="0" locked="0" layoutInCell="1" allowOverlap="1" wp14:anchorId="4CAE0758" wp14:editId="49379DF7">
                      <wp:simplePos x="0" y="0"/>
                      <wp:positionH relativeFrom="column">
                        <wp:posOffset>190500</wp:posOffset>
                      </wp:positionH>
                      <wp:positionV relativeFrom="paragraph">
                        <wp:posOffset>3206750</wp:posOffset>
                      </wp:positionV>
                      <wp:extent cx="5640070" cy="1143000"/>
                      <wp:effectExtent l="8255" t="9525" r="9525" b="9525"/>
                      <wp:wrapNone/>
                      <wp:docPr id="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0070" cy="1143000"/>
                              </a:xfrm>
                              <a:prstGeom prst="rect">
                                <a:avLst/>
                              </a:prstGeom>
                              <a:solidFill>
                                <a:srgbClr val="FFFFFF"/>
                              </a:solidFill>
                              <a:ln w="9525">
                                <a:solidFill>
                                  <a:srgbClr val="000000"/>
                                </a:solidFill>
                                <a:miter lim="800000"/>
                                <a:headEnd/>
                                <a:tailEnd/>
                              </a:ln>
                            </wps:spPr>
                            <wps:txbx>
                              <w:txbxContent>
                                <w:p w14:paraId="4F6B9179" w14:textId="77777777" w:rsidR="00813AE2" w:rsidRDefault="00E20807" w:rsidP="00690E96">
                                  <w:pPr>
                                    <w:autoSpaceDE w:val="0"/>
                                    <w:autoSpaceDN w:val="0"/>
                                    <w:adjustRightInd w:val="0"/>
                                    <w:spacing w:line="29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5A4D3A" w:rsidRPr="009537A1">
                                    <w:rPr>
                                      <w:rFonts w:ascii="ＭＳ ゴシック" w:eastAsia="ＭＳ ゴシック" w:hAnsi="ＭＳ ゴシック" w:hint="eastAsia"/>
                                      <w:sz w:val="20"/>
                                      <w:szCs w:val="20"/>
                                    </w:rPr>
                                    <w:t xml:space="preserve"> </w:t>
                                  </w:r>
                                  <w:r w:rsidR="008A6118">
                                    <w:rPr>
                                      <w:rFonts w:ascii="ＭＳ ゴシック" w:eastAsia="ＭＳ ゴシック" w:hAnsi="ＭＳ ゴシック" w:hint="eastAsia"/>
                                      <w:sz w:val="20"/>
                                      <w:szCs w:val="20"/>
                                    </w:rPr>
                                    <w:t>目次概要</w:t>
                                  </w:r>
                                  <w:r w:rsidR="005A4D3A" w:rsidRPr="009537A1">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w:t>
                                  </w:r>
                                  <w:r w:rsidR="00F9694B">
                                    <w:rPr>
                                      <w:rFonts w:ascii="ＭＳ ゴシック" w:eastAsia="ＭＳ ゴシック" w:hAnsi="ＭＳ ゴシック" w:hint="eastAsia"/>
                                      <w:sz w:val="20"/>
                                      <w:szCs w:val="20"/>
                                    </w:rPr>
                                    <w:t xml:space="preserve"> </w:t>
                                  </w:r>
                                </w:p>
                                <w:p w14:paraId="6CB8A07A" w14:textId="77777777" w:rsidR="00DF78F2" w:rsidRDefault="007729DB" w:rsidP="005E1D50">
                                  <w:pPr>
                                    <w:autoSpaceDE w:val="0"/>
                                    <w:autoSpaceDN w:val="0"/>
                                    <w:adjustRightInd w:val="0"/>
                                    <w:spacing w:line="290" w:lineRule="exact"/>
                                    <w:rPr>
                                      <w:rFonts w:ascii="ＭＳ ゴシック" w:eastAsia="ＭＳ ゴシック" w:hAnsi="ＭＳ ゴシック"/>
                                      <w:sz w:val="20"/>
                                      <w:szCs w:val="20"/>
                                    </w:rPr>
                                  </w:pPr>
                                  <w:r w:rsidRPr="007729DB">
                                    <w:rPr>
                                      <w:rFonts w:ascii="ＭＳ ゴシック" w:eastAsia="ＭＳ ゴシック" w:hAnsi="ＭＳ ゴシック" w:hint="eastAsia"/>
                                      <w:sz w:val="20"/>
                                      <w:szCs w:val="20"/>
                                    </w:rPr>
                                    <w:t>序</w:t>
                                  </w:r>
                                  <w:r w:rsidR="00DF78F2">
                                    <w:rPr>
                                      <w:rFonts w:ascii="ＭＳ ゴシック" w:eastAsia="ＭＳ ゴシック" w:hAnsi="ＭＳ ゴシック" w:hint="eastAsia"/>
                                      <w:sz w:val="20"/>
                                      <w:szCs w:val="20"/>
                                    </w:rPr>
                                    <w:t xml:space="preserve">　</w:t>
                                  </w:r>
                                  <w:r w:rsidRPr="007729DB">
                                    <w:rPr>
                                      <w:rFonts w:ascii="ＭＳ ゴシック" w:eastAsia="ＭＳ ゴシック" w:hAnsi="ＭＳ ゴシック" w:hint="eastAsia"/>
                                      <w:sz w:val="20"/>
                                      <w:szCs w:val="20"/>
                                    </w:rPr>
                                    <w:t>章　法人化に当たって</w:t>
                                  </w:r>
                                  <w:r>
                                    <w:rPr>
                                      <w:rFonts w:ascii="ＭＳ ゴシック" w:eastAsia="ＭＳ ゴシック" w:hAnsi="ＭＳ ゴシック" w:hint="eastAsia"/>
                                      <w:sz w:val="20"/>
                                      <w:szCs w:val="20"/>
                                    </w:rPr>
                                    <w:t>（２問）</w:t>
                                  </w:r>
                                  <w:r w:rsidR="00DF78F2">
                                    <w:rPr>
                                      <w:rFonts w:ascii="ＭＳ ゴシック" w:eastAsia="ＭＳ ゴシック" w:hAnsi="ＭＳ ゴシック" w:hint="eastAsia"/>
                                      <w:sz w:val="20"/>
                                      <w:szCs w:val="20"/>
                                    </w:rPr>
                                    <w:t xml:space="preserve">　　　　　</w:t>
                                  </w:r>
                                  <w:r w:rsidR="00DF78F2" w:rsidRPr="00DF78F2">
                                    <w:rPr>
                                      <w:rFonts w:ascii="ＭＳ ゴシック" w:eastAsia="ＭＳ ゴシック" w:hAnsi="ＭＳ ゴシック" w:hint="eastAsia"/>
                                      <w:sz w:val="20"/>
                                      <w:szCs w:val="20"/>
                                    </w:rPr>
                                    <w:t>第４章　労務管理と福利厚生（９問）</w:t>
                                  </w:r>
                                </w:p>
                                <w:p w14:paraId="01F15A24" w14:textId="77777777" w:rsidR="00813AE2" w:rsidRDefault="0043383C" w:rsidP="005E1D50">
                                  <w:pPr>
                                    <w:autoSpaceDE w:val="0"/>
                                    <w:autoSpaceDN w:val="0"/>
                                    <w:adjustRightInd w:val="0"/>
                                    <w:spacing w:line="290" w:lineRule="exact"/>
                                    <w:rPr>
                                      <w:rFonts w:ascii="ＭＳ ゴシック" w:eastAsia="ＭＳ ゴシック" w:hAnsi="ＭＳ ゴシック"/>
                                      <w:sz w:val="20"/>
                                      <w:szCs w:val="20"/>
                                    </w:rPr>
                                  </w:pPr>
                                  <w:r w:rsidRPr="0043383C">
                                    <w:rPr>
                                      <w:rFonts w:ascii="ＭＳ ゴシック" w:eastAsia="ＭＳ ゴシック" w:hAnsi="ＭＳ ゴシック" w:hint="eastAsia"/>
                                      <w:sz w:val="20"/>
                                      <w:szCs w:val="20"/>
                                    </w:rPr>
                                    <w:t>第１章　法人化の目的、メリットなど</w:t>
                                  </w:r>
                                  <w:r w:rsidR="00865B8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９問</w:t>
                                  </w:r>
                                  <w:r w:rsidR="004F5E52">
                                    <w:rPr>
                                      <w:rFonts w:ascii="ＭＳ ゴシック" w:eastAsia="ＭＳ ゴシック" w:hAnsi="ＭＳ ゴシック" w:hint="eastAsia"/>
                                      <w:sz w:val="20"/>
                                      <w:szCs w:val="20"/>
                                    </w:rPr>
                                    <w:t xml:space="preserve">)　</w:t>
                                  </w:r>
                                  <w:r w:rsidR="00DF78F2" w:rsidRPr="00DF78F2">
                                    <w:rPr>
                                      <w:rFonts w:ascii="ＭＳ ゴシック" w:eastAsia="ＭＳ ゴシック" w:hAnsi="ＭＳ ゴシック" w:hint="eastAsia"/>
                                      <w:sz w:val="20"/>
                                      <w:szCs w:val="20"/>
                                    </w:rPr>
                                    <w:t>第５章　集落営農の法人化（８問）</w:t>
                                  </w:r>
                                </w:p>
                                <w:p w14:paraId="231BC742" w14:textId="77777777" w:rsidR="00DF78F2" w:rsidRDefault="0043383C" w:rsidP="005E1D50">
                                  <w:pPr>
                                    <w:autoSpaceDE w:val="0"/>
                                    <w:autoSpaceDN w:val="0"/>
                                    <w:adjustRightInd w:val="0"/>
                                    <w:spacing w:line="290" w:lineRule="exact"/>
                                    <w:rPr>
                                      <w:rFonts w:ascii="ＭＳ ゴシック" w:eastAsia="ＭＳ ゴシック" w:hAnsi="ＭＳ ゴシック"/>
                                      <w:sz w:val="20"/>
                                      <w:szCs w:val="20"/>
                                    </w:rPr>
                                  </w:pPr>
                                  <w:r w:rsidRPr="0043383C">
                                    <w:rPr>
                                      <w:rFonts w:ascii="ＭＳ ゴシック" w:eastAsia="ＭＳ ゴシック" w:hAnsi="ＭＳ ゴシック" w:hint="eastAsia"/>
                                      <w:sz w:val="20"/>
                                      <w:szCs w:val="20"/>
                                    </w:rPr>
                                    <w:t>第２章　農業法人の設立</w:t>
                                  </w:r>
                                  <w:r>
                                    <w:rPr>
                                      <w:rFonts w:ascii="ＭＳ ゴシック" w:eastAsia="ＭＳ ゴシック" w:hAnsi="ＭＳ ゴシック" w:hint="eastAsia"/>
                                      <w:sz w:val="20"/>
                                      <w:szCs w:val="20"/>
                                    </w:rPr>
                                    <w:t>（10問）</w:t>
                                  </w:r>
                                  <w:r w:rsidR="00BA3AD7">
                                    <w:rPr>
                                      <w:rFonts w:ascii="ＭＳ ゴシック" w:eastAsia="ＭＳ ゴシック" w:hAnsi="ＭＳ ゴシック" w:hint="eastAsia"/>
                                      <w:sz w:val="20"/>
                                      <w:szCs w:val="20"/>
                                    </w:rPr>
                                    <w:t xml:space="preserve">　　　　　　</w:t>
                                  </w:r>
                                  <w:r w:rsidR="00BA3AD7" w:rsidRPr="00BA3AD7">
                                    <w:rPr>
                                      <w:rFonts w:ascii="ＭＳ ゴシック" w:eastAsia="ＭＳ ゴシック" w:hAnsi="ＭＳ ゴシック" w:hint="eastAsia"/>
                                      <w:sz w:val="20"/>
                                      <w:szCs w:val="20"/>
                                    </w:rPr>
                                    <w:t>第６章　その他農業法人関連事項（</w:t>
                                  </w:r>
                                  <w:r w:rsidR="00326DA6">
                                    <w:rPr>
                                      <w:rFonts w:ascii="ＭＳ ゴシック" w:eastAsia="ＭＳ ゴシック" w:hAnsi="ＭＳ ゴシック" w:hint="eastAsia"/>
                                      <w:sz w:val="20"/>
                                      <w:szCs w:val="20"/>
                                    </w:rPr>
                                    <w:t>６</w:t>
                                  </w:r>
                                  <w:r w:rsidR="00BA3AD7" w:rsidRPr="00BA3AD7">
                                    <w:rPr>
                                      <w:rFonts w:ascii="ＭＳ ゴシック" w:eastAsia="ＭＳ ゴシック" w:hAnsi="ＭＳ ゴシック" w:hint="eastAsia"/>
                                      <w:sz w:val="20"/>
                                      <w:szCs w:val="20"/>
                                    </w:rPr>
                                    <w:t>問）</w:t>
                                  </w:r>
                                </w:p>
                                <w:p w14:paraId="7BB800F2" w14:textId="77777777" w:rsidR="00813AE2" w:rsidRDefault="0043383C" w:rsidP="005E1D50">
                                  <w:pPr>
                                    <w:autoSpaceDE w:val="0"/>
                                    <w:autoSpaceDN w:val="0"/>
                                    <w:adjustRightInd w:val="0"/>
                                    <w:spacing w:line="290" w:lineRule="exact"/>
                                    <w:rPr>
                                      <w:rFonts w:ascii="ＭＳ ゴシック" w:eastAsia="ＭＳ ゴシック" w:hAnsi="ＭＳ ゴシック"/>
                                      <w:sz w:val="20"/>
                                      <w:szCs w:val="20"/>
                                    </w:rPr>
                                  </w:pPr>
                                  <w:r w:rsidRPr="0043383C">
                                    <w:rPr>
                                      <w:rFonts w:ascii="ＭＳ ゴシック" w:eastAsia="ＭＳ ゴシック" w:hAnsi="ＭＳ ゴシック" w:hint="eastAsia"/>
                                      <w:sz w:val="20"/>
                                      <w:szCs w:val="20"/>
                                    </w:rPr>
                                    <w:t>第３章　法人設立の留意点</w:t>
                                  </w:r>
                                  <w:r>
                                    <w:rPr>
                                      <w:rFonts w:ascii="ＭＳ ゴシック" w:eastAsia="ＭＳ ゴシック" w:hAnsi="ＭＳ ゴシック" w:hint="eastAsia"/>
                                      <w:sz w:val="20"/>
                                      <w:szCs w:val="20"/>
                                    </w:rPr>
                                    <w:t>（</w:t>
                                  </w:r>
                                  <w:r w:rsidR="009E5F1F">
                                    <w:rPr>
                                      <w:rFonts w:ascii="ＭＳ ゴシック" w:eastAsia="ＭＳ ゴシック" w:hAnsi="ＭＳ ゴシック" w:hint="eastAsia"/>
                                      <w:sz w:val="20"/>
                                      <w:szCs w:val="20"/>
                                    </w:rPr>
                                    <w:t>11問</w:t>
                                  </w:r>
                                  <w:r>
                                    <w:rPr>
                                      <w:rFonts w:ascii="ＭＳ ゴシック" w:eastAsia="ＭＳ ゴシック" w:hAnsi="ＭＳ ゴシック" w:hint="eastAsia"/>
                                      <w:sz w:val="20"/>
                                      <w:szCs w:val="20"/>
                                    </w:rPr>
                                    <w:t>）</w:t>
                                  </w:r>
                                  <w:r w:rsidR="00865B81">
                                    <w:rPr>
                                      <w:rFonts w:ascii="ＭＳ ゴシック" w:eastAsia="ＭＳ ゴシック" w:hAnsi="ＭＳ ゴシック" w:hint="eastAsia"/>
                                      <w:sz w:val="20"/>
                                      <w:szCs w:val="20"/>
                                    </w:rPr>
                                    <w:t xml:space="preserve">　　　　　</w:t>
                                  </w:r>
                                  <w:r w:rsidR="00BA3AD7" w:rsidRPr="00BA3AD7">
                                    <w:rPr>
                                      <w:rFonts w:ascii="ＭＳ ゴシック" w:eastAsia="ＭＳ ゴシック" w:hAnsi="ＭＳ ゴシック" w:hint="eastAsia"/>
                                      <w:sz w:val="20"/>
                                      <w:szCs w:val="20"/>
                                    </w:rPr>
                                    <w:t>附</w:t>
                                  </w:r>
                                  <w:r w:rsidR="00326DA6">
                                    <w:rPr>
                                      <w:rFonts w:ascii="ＭＳ ゴシック" w:eastAsia="ＭＳ ゴシック" w:hAnsi="ＭＳ ゴシック" w:hint="eastAsia"/>
                                      <w:sz w:val="20"/>
                                      <w:szCs w:val="20"/>
                                    </w:rPr>
                                    <w:t xml:space="preserve">　</w:t>
                                  </w:r>
                                  <w:r w:rsidR="00BA3AD7" w:rsidRPr="00BA3AD7">
                                    <w:rPr>
                                      <w:rFonts w:ascii="ＭＳ ゴシック" w:eastAsia="ＭＳ ゴシック" w:hAnsi="ＭＳ ゴシック" w:hint="eastAsia"/>
                                      <w:sz w:val="20"/>
                                      <w:szCs w:val="20"/>
                                    </w:rPr>
                                    <w:t>録</w:t>
                                  </w:r>
                                  <w:r w:rsidR="00326DA6">
                                    <w:rPr>
                                      <w:rFonts w:ascii="ＭＳ ゴシック" w:eastAsia="ＭＳ ゴシック" w:hAnsi="ＭＳ ゴシック" w:hint="eastAsia"/>
                                      <w:sz w:val="20"/>
                                      <w:szCs w:val="20"/>
                                    </w:rPr>
                                    <w:t xml:space="preserve">　</w:t>
                                  </w:r>
                                  <w:r w:rsidR="00BA3AD7" w:rsidRPr="00BA3AD7">
                                    <w:rPr>
                                      <w:rFonts w:ascii="ＭＳ ゴシック" w:eastAsia="ＭＳ ゴシック" w:hAnsi="ＭＳ ゴシック" w:hint="eastAsia"/>
                                      <w:sz w:val="20"/>
                                      <w:szCs w:val="20"/>
                                    </w:rPr>
                                    <w:t>農業法人設立・経営相談の窓口</w:t>
                                  </w:r>
                                  <w:r w:rsidR="00865B81">
                                    <w:rPr>
                                      <w:rFonts w:ascii="ＭＳ ゴシック" w:eastAsia="ＭＳ ゴシック" w:hAnsi="ＭＳ ゴシック" w:hint="eastAsia"/>
                                      <w:sz w:val="20"/>
                                      <w:szCs w:val="20"/>
                                    </w:rPr>
                                    <w:t>(</w:t>
                                  </w:r>
                                  <w:r w:rsidR="00BA3AD7" w:rsidRPr="00BA3AD7">
                                    <w:rPr>
                                      <w:rFonts w:ascii="ＭＳ ゴシック" w:eastAsia="ＭＳ ゴシック" w:hAnsi="ＭＳ ゴシック" w:hint="eastAsia"/>
                                      <w:sz w:val="20"/>
                                      <w:szCs w:val="20"/>
                                    </w:rPr>
                                    <w:t>計</w:t>
                                  </w:r>
                                  <w:r w:rsidR="00326DA6">
                                    <w:rPr>
                                      <w:rFonts w:ascii="ＭＳ ゴシック" w:eastAsia="ＭＳ ゴシック" w:hAnsi="ＭＳ ゴシック" w:hint="eastAsia"/>
                                      <w:sz w:val="20"/>
                                      <w:szCs w:val="20"/>
                                    </w:rPr>
                                    <w:t>55</w:t>
                                  </w:r>
                                  <w:r w:rsidR="00BA3AD7" w:rsidRPr="00BA3AD7">
                                    <w:rPr>
                                      <w:rFonts w:ascii="ＭＳ ゴシック" w:eastAsia="ＭＳ ゴシック" w:hAnsi="ＭＳ ゴシック" w:hint="eastAsia"/>
                                      <w:sz w:val="20"/>
                                      <w:szCs w:val="20"/>
                                    </w:rPr>
                                    <w:t>問</w:t>
                                  </w:r>
                                  <w:r w:rsidR="00865B81">
                                    <w:rPr>
                                      <w:rFonts w:ascii="ＭＳ ゴシック" w:eastAsia="ＭＳ ゴシック" w:hAnsi="ＭＳ ゴシック" w:hint="eastAsia"/>
                                      <w:sz w:val="20"/>
                                      <w:szCs w:val="20"/>
                                    </w:rPr>
                                    <w:t>)</w:t>
                                  </w:r>
                                </w:p>
                                <w:p w14:paraId="5D09502E" w14:textId="77777777" w:rsidR="005A4D3A" w:rsidRPr="00577708" w:rsidRDefault="00DF78F2" w:rsidP="005E1D50">
                                  <w:pPr>
                                    <w:autoSpaceDE w:val="0"/>
                                    <w:autoSpaceDN w:val="0"/>
                                    <w:adjustRightInd w:val="0"/>
                                    <w:spacing w:line="290" w:lineRule="exact"/>
                                    <w:rPr>
                                      <w:rFonts w:ascii="ＭＳ ゴシック" w:eastAsia="ＭＳ ゴシック"/>
                                      <w:sz w:val="18"/>
                                      <w:szCs w:val="18"/>
                                    </w:rPr>
                                  </w:pPr>
                                  <w:r>
                                    <w:rPr>
                                      <w:rFonts w:ascii="ＭＳ ゴシック" w:eastAsia="ＭＳ ゴシック" w:hAnsi="ＭＳ ゴシック" w:hint="eastAsia"/>
                                      <w:sz w:val="20"/>
                                      <w:szCs w:val="20"/>
                                    </w:rPr>
                                    <w:t xml:space="preserve">　</w:t>
                                  </w:r>
                                </w:p>
                              </w:txbxContent>
                            </wps:txbx>
                            <wps:bodyPr rot="0" vert="horz" wrap="square" lIns="74295" tIns="73800" rIns="74295" bIns="73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E0758" id="Rectangle 35" o:spid="_x0000_s1029" style="position:absolute;left:0;text-align:left;margin-left:15pt;margin-top:252.5pt;width:444.1pt;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">
                      <v:textbox inset="5.85pt,2.05mm,5.85pt,2.05mm">
                        <w:txbxContent>
                          <w:p w14:paraId="4F6B9179" w14:textId="77777777" w:rsidR="00813AE2" w:rsidRDefault="00E20807" w:rsidP="00690E96">
                            <w:pPr>
                              <w:autoSpaceDE w:val="0"/>
                              <w:autoSpaceDN w:val="0"/>
                              <w:adjustRightInd w:val="0"/>
                              <w:spacing w:line="29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5A4D3A" w:rsidRPr="009537A1">
                              <w:rPr>
                                <w:rFonts w:ascii="ＭＳ ゴシック" w:eastAsia="ＭＳ ゴシック" w:hAnsi="ＭＳ ゴシック" w:hint="eastAsia"/>
                                <w:sz w:val="20"/>
                                <w:szCs w:val="20"/>
                              </w:rPr>
                              <w:t xml:space="preserve"> </w:t>
                            </w:r>
                            <w:r w:rsidR="008A6118">
                              <w:rPr>
                                <w:rFonts w:ascii="ＭＳ ゴシック" w:eastAsia="ＭＳ ゴシック" w:hAnsi="ＭＳ ゴシック" w:hint="eastAsia"/>
                                <w:sz w:val="20"/>
                                <w:szCs w:val="20"/>
                              </w:rPr>
                              <w:t>目次概要</w:t>
                            </w:r>
                            <w:r w:rsidR="005A4D3A" w:rsidRPr="009537A1">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w:t>
                            </w:r>
                            <w:r w:rsidR="00F9694B">
                              <w:rPr>
                                <w:rFonts w:ascii="ＭＳ ゴシック" w:eastAsia="ＭＳ ゴシック" w:hAnsi="ＭＳ ゴシック" w:hint="eastAsia"/>
                                <w:sz w:val="20"/>
                                <w:szCs w:val="20"/>
                              </w:rPr>
                              <w:t xml:space="preserve"> </w:t>
                            </w:r>
                          </w:p>
                          <w:p w14:paraId="6CB8A07A" w14:textId="77777777" w:rsidR="00DF78F2" w:rsidRDefault="007729DB" w:rsidP="005E1D50">
                            <w:pPr>
                              <w:autoSpaceDE w:val="0"/>
                              <w:autoSpaceDN w:val="0"/>
                              <w:adjustRightInd w:val="0"/>
                              <w:spacing w:line="290" w:lineRule="exact"/>
                              <w:rPr>
                                <w:rFonts w:ascii="ＭＳ ゴシック" w:eastAsia="ＭＳ ゴシック" w:hAnsi="ＭＳ ゴシック"/>
                                <w:sz w:val="20"/>
                                <w:szCs w:val="20"/>
                              </w:rPr>
                            </w:pPr>
                            <w:r w:rsidRPr="007729DB">
                              <w:rPr>
                                <w:rFonts w:ascii="ＭＳ ゴシック" w:eastAsia="ＭＳ ゴシック" w:hAnsi="ＭＳ ゴシック" w:hint="eastAsia"/>
                                <w:sz w:val="20"/>
                                <w:szCs w:val="20"/>
                              </w:rPr>
                              <w:t>序</w:t>
                            </w:r>
                            <w:r w:rsidR="00DF78F2">
                              <w:rPr>
                                <w:rFonts w:ascii="ＭＳ ゴシック" w:eastAsia="ＭＳ ゴシック" w:hAnsi="ＭＳ ゴシック" w:hint="eastAsia"/>
                                <w:sz w:val="20"/>
                                <w:szCs w:val="20"/>
                              </w:rPr>
                              <w:t xml:space="preserve">　</w:t>
                            </w:r>
                            <w:r w:rsidRPr="007729DB">
                              <w:rPr>
                                <w:rFonts w:ascii="ＭＳ ゴシック" w:eastAsia="ＭＳ ゴシック" w:hAnsi="ＭＳ ゴシック" w:hint="eastAsia"/>
                                <w:sz w:val="20"/>
                                <w:szCs w:val="20"/>
                              </w:rPr>
                              <w:t>章　法人化に当たって</w:t>
                            </w:r>
                            <w:r>
                              <w:rPr>
                                <w:rFonts w:ascii="ＭＳ ゴシック" w:eastAsia="ＭＳ ゴシック" w:hAnsi="ＭＳ ゴシック" w:hint="eastAsia"/>
                                <w:sz w:val="20"/>
                                <w:szCs w:val="20"/>
                              </w:rPr>
                              <w:t>（２問）</w:t>
                            </w:r>
                            <w:r w:rsidR="00DF78F2">
                              <w:rPr>
                                <w:rFonts w:ascii="ＭＳ ゴシック" w:eastAsia="ＭＳ ゴシック" w:hAnsi="ＭＳ ゴシック" w:hint="eastAsia"/>
                                <w:sz w:val="20"/>
                                <w:szCs w:val="20"/>
                              </w:rPr>
                              <w:t xml:space="preserve">　　　　　</w:t>
                            </w:r>
                            <w:r w:rsidR="00DF78F2" w:rsidRPr="00DF78F2">
                              <w:rPr>
                                <w:rFonts w:ascii="ＭＳ ゴシック" w:eastAsia="ＭＳ ゴシック" w:hAnsi="ＭＳ ゴシック" w:hint="eastAsia"/>
                                <w:sz w:val="20"/>
                                <w:szCs w:val="20"/>
                              </w:rPr>
                              <w:t>第４章　労務管理と福利厚生（９問）</w:t>
                            </w:r>
                          </w:p>
                          <w:p w14:paraId="01F15A24" w14:textId="77777777" w:rsidR="00813AE2" w:rsidRDefault="0043383C" w:rsidP="005E1D50">
                            <w:pPr>
                              <w:autoSpaceDE w:val="0"/>
                              <w:autoSpaceDN w:val="0"/>
                              <w:adjustRightInd w:val="0"/>
                              <w:spacing w:line="290" w:lineRule="exact"/>
                              <w:rPr>
                                <w:rFonts w:ascii="ＭＳ ゴシック" w:eastAsia="ＭＳ ゴシック" w:hAnsi="ＭＳ ゴシック"/>
                                <w:sz w:val="20"/>
                                <w:szCs w:val="20"/>
                              </w:rPr>
                            </w:pPr>
                            <w:r w:rsidRPr="0043383C">
                              <w:rPr>
                                <w:rFonts w:ascii="ＭＳ ゴシック" w:eastAsia="ＭＳ ゴシック" w:hAnsi="ＭＳ ゴシック" w:hint="eastAsia"/>
                                <w:sz w:val="20"/>
                                <w:szCs w:val="20"/>
                              </w:rPr>
                              <w:t>第１章　法人化の目的、メリットなど</w:t>
                            </w:r>
                            <w:r w:rsidR="00865B8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９問</w:t>
                            </w:r>
                            <w:r w:rsidR="004F5E52">
                              <w:rPr>
                                <w:rFonts w:ascii="ＭＳ ゴシック" w:eastAsia="ＭＳ ゴシック" w:hAnsi="ＭＳ ゴシック" w:hint="eastAsia"/>
                                <w:sz w:val="20"/>
                                <w:szCs w:val="20"/>
                              </w:rPr>
                              <w:t xml:space="preserve">)　</w:t>
                            </w:r>
                            <w:r w:rsidR="00DF78F2" w:rsidRPr="00DF78F2">
                              <w:rPr>
                                <w:rFonts w:ascii="ＭＳ ゴシック" w:eastAsia="ＭＳ ゴシック" w:hAnsi="ＭＳ ゴシック" w:hint="eastAsia"/>
                                <w:sz w:val="20"/>
                                <w:szCs w:val="20"/>
                              </w:rPr>
                              <w:t>第５章　集落営農の法人化（８問）</w:t>
                            </w:r>
                          </w:p>
                          <w:p w14:paraId="231BC742" w14:textId="77777777" w:rsidR="00DF78F2" w:rsidRDefault="0043383C" w:rsidP="005E1D50">
                            <w:pPr>
                              <w:autoSpaceDE w:val="0"/>
                              <w:autoSpaceDN w:val="0"/>
                              <w:adjustRightInd w:val="0"/>
                              <w:spacing w:line="290" w:lineRule="exact"/>
                              <w:rPr>
                                <w:rFonts w:ascii="ＭＳ ゴシック" w:eastAsia="ＭＳ ゴシック" w:hAnsi="ＭＳ ゴシック"/>
                                <w:sz w:val="20"/>
                                <w:szCs w:val="20"/>
                              </w:rPr>
                            </w:pPr>
                            <w:r w:rsidRPr="0043383C">
                              <w:rPr>
                                <w:rFonts w:ascii="ＭＳ ゴシック" w:eastAsia="ＭＳ ゴシック" w:hAnsi="ＭＳ ゴシック" w:hint="eastAsia"/>
                                <w:sz w:val="20"/>
                                <w:szCs w:val="20"/>
                              </w:rPr>
                              <w:t>第２章　農業法人の設立</w:t>
                            </w:r>
                            <w:r>
                              <w:rPr>
                                <w:rFonts w:ascii="ＭＳ ゴシック" w:eastAsia="ＭＳ ゴシック" w:hAnsi="ＭＳ ゴシック" w:hint="eastAsia"/>
                                <w:sz w:val="20"/>
                                <w:szCs w:val="20"/>
                              </w:rPr>
                              <w:t>（10問）</w:t>
                            </w:r>
                            <w:r w:rsidR="00BA3AD7">
                              <w:rPr>
                                <w:rFonts w:ascii="ＭＳ ゴシック" w:eastAsia="ＭＳ ゴシック" w:hAnsi="ＭＳ ゴシック" w:hint="eastAsia"/>
                                <w:sz w:val="20"/>
                                <w:szCs w:val="20"/>
                              </w:rPr>
                              <w:t xml:space="preserve">　　　　　　</w:t>
                            </w:r>
                            <w:r w:rsidR="00BA3AD7" w:rsidRPr="00BA3AD7">
                              <w:rPr>
                                <w:rFonts w:ascii="ＭＳ ゴシック" w:eastAsia="ＭＳ ゴシック" w:hAnsi="ＭＳ ゴシック" w:hint="eastAsia"/>
                                <w:sz w:val="20"/>
                                <w:szCs w:val="20"/>
                              </w:rPr>
                              <w:t>第６章　その他農業法人関連事項（</w:t>
                            </w:r>
                            <w:r w:rsidR="00326DA6">
                              <w:rPr>
                                <w:rFonts w:ascii="ＭＳ ゴシック" w:eastAsia="ＭＳ ゴシック" w:hAnsi="ＭＳ ゴシック" w:hint="eastAsia"/>
                                <w:sz w:val="20"/>
                                <w:szCs w:val="20"/>
                              </w:rPr>
                              <w:t>６</w:t>
                            </w:r>
                            <w:r w:rsidR="00BA3AD7" w:rsidRPr="00BA3AD7">
                              <w:rPr>
                                <w:rFonts w:ascii="ＭＳ ゴシック" w:eastAsia="ＭＳ ゴシック" w:hAnsi="ＭＳ ゴシック" w:hint="eastAsia"/>
                                <w:sz w:val="20"/>
                                <w:szCs w:val="20"/>
                              </w:rPr>
                              <w:t>問）</w:t>
                            </w:r>
                          </w:p>
                          <w:p w14:paraId="7BB800F2" w14:textId="77777777" w:rsidR="00813AE2" w:rsidRDefault="0043383C" w:rsidP="005E1D50">
                            <w:pPr>
                              <w:autoSpaceDE w:val="0"/>
                              <w:autoSpaceDN w:val="0"/>
                              <w:adjustRightInd w:val="0"/>
                              <w:spacing w:line="290" w:lineRule="exact"/>
                              <w:rPr>
                                <w:rFonts w:ascii="ＭＳ ゴシック" w:eastAsia="ＭＳ ゴシック" w:hAnsi="ＭＳ ゴシック"/>
                                <w:sz w:val="20"/>
                                <w:szCs w:val="20"/>
                              </w:rPr>
                            </w:pPr>
                            <w:r w:rsidRPr="0043383C">
                              <w:rPr>
                                <w:rFonts w:ascii="ＭＳ ゴシック" w:eastAsia="ＭＳ ゴシック" w:hAnsi="ＭＳ ゴシック" w:hint="eastAsia"/>
                                <w:sz w:val="20"/>
                                <w:szCs w:val="20"/>
                              </w:rPr>
                              <w:t>第３章　法人設立の留意点</w:t>
                            </w:r>
                            <w:r>
                              <w:rPr>
                                <w:rFonts w:ascii="ＭＳ ゴシック" w:eastAsia="ＭＳ ゴシック" w:hAnsi="ＭＳ ゴシック" w:hint="eastAsia"/>
                                <w:sz w:val="20"/>
                                <w:szCs w:val="20"/>
                              </w:rPr>
                              <w:t>（</w:t>
                            </w:r>
                            <w:r w:rsidR="009E5F1F">
                              <w:rPr>
                                <w:rFonts w:ascii="ＭＳ ゴシック" w:eastAsia="ＭＳ ゴシック" w:hAnsi="ＭＳ ゴシック" w:hint="eastAsia"/>
                                <w:sz w:val="20"/>
                                <w:szCs w:val="20"/>
                              </w:rPr>
                              <w:t>11問</w:t>
                            </w:r>
                            <w:r>
                              <w:rPr>
                                <w:rFonts w:ascii="ＭＳ ゴシック" w:eastAsia="ＭＳ ゴシック" w:hAnsi="ＭＳ ゴシック" w:hint="eastAsia"/>
                                <w:sz w:val="20"/>
                                <w:szCs w:val="20"/>
                              </w:rPr>
                              <w:t>）</w:t>
                            </w:r>
                            <w:r w:rsidR="00865B81">
                              <w:rPr>
                                <w:rFonts w:ascii="ＭＳ ゴシック" w:eastAsia="ＭＳ ゴシック" w:hAnsi="ＭＳ ゴシック" w:hint="eastAsia"/>
                                <w:sz w:val="20"/>
                                <w:szCs w:val="20"/>
                              </w:rPr>
                              <w:t xml:space="preserve">　　　　　</w:t>
                            </w:r>
                            <w:r w:rsidR="00BA3AD7" w:rsidRPr="00BA3AD7">
                              <w:rPr>
                                <w:rFonts w:ascii="ＭＳ ゴシック" w:eastAsia="ＭＳ ゴシック" w:hAnsi="ＭＳ ゴシック" w:hint="eastAsia"/>
                                <w:sz w:val="20"/>
                                <w:szCs w:val="20"/>
                              </w:rPr>
                              <w:t>附</w:t>
                            </w:r>
                            <w:r w:rsidR="00326DA6">
                              <w:rPr>
                                <w:rFonts w:ascii="ＭＳ ゴシック" w:eastAsia="ＭＳ ゴシック" w:hAnsi="ＭＳ ゴシック" w:hint="eastAsia"/>
                                <w:sz w:val="20"/>
                                <w:szCs w:val="20"/>
                              </w:rPr>
                              <w:t xml:space="preserve">　</w:t>
                            </w:r>
                            <w:r w:rsidR="00BA3AD7" w:rsidRPr="00BA3AD7">
                              <w:rPr>
                                <w:rFonts w:ascii="ＭＳ ゴシック" w:eastAsia="ＭＳ ゴシック" w:hAnsi="ＭＳ ゴシック" w:hint="eastAsia"/>
                                <w:sz w:val="20"/>
                                <w:szCs w:val="20"/>
                              </w:rPr>
                              <w:t>録</w:t>
                            </w:r>
                            <w:r w:rsidR="00326DA6">
                              <w:rPr>
                                <w:rFonts w:ascii="ＭＳ ゴシック" w:eastAsia="ＭＳ ゴシック" w:hAnsi="ＭＳ ゴシック" w:hint="eastAsia"/>
                                <w:sz w:val="20"/>
                                <w:szCs w:val="20"/>
                              </w:rPr>
                              <w:t xml:space="preserve">　</w:t>
                            </w:r>
                            <w:r w:rsidR="00BA3AD7" w:rsidRPr="00BA3AD7">
                              <w:rPr>
                                <w:rFonts w:ascii="ＭＳ ゴシック" w:eastAsia="ＭＳ ゴシック" w:hAnsi="ＭＳ ゴシック" w:hint="eastAsia"/>
                                <w:sz w:val="20"/>
                                <w:szCs w:val="20"/>
                              </w:rPr>
                              <w:t>農業法人設立・経営相談の窓口</w:t>
                            </w:r>
                            <w:r w:rsidR="00865B81">
                              <w:rPr>
                                <w:rFonts w:ascii="ＭＳ ゴシック" w:eastAsia="ＭＳ ゴシック" w:hAnsi="ＭＳ ゴシック" w:hint="eastAsia"/>
                                <w:sz w:val="20"/>
                                <w:szCs w:val="20"/>
                              </w:rPr>
                              <w:t>(</w:t>
                            </w:r>
                            <w:r w:rsidR="00BA3AD7" w:rsidRPr="00BA3AD7">
                              <w:rPr>
                                <w:rFonts w:ascii="ＭＳ ゴシック" w:eastAsia="ＭＳ ゴシック" w:hAnsi="ＭＳ ゴシック" w:hint="eastAsia"/>
                                <w:sz w:val="20"/>
                                <w:szCs w:val="20"/>
                              </w:rPr>
                              <w:t>計</w:t>
                            </w:r>
                            <w:r w:rsidR="00326DA6">
                              <w:rPr>
                                <w:rFonts w:ascii="ＭＳ ゴシック" w:eastAsia="ＭＳ ゴシック" w:hAnsi="ＭＳ ゴシック" w:hint="eastAsia"/>
                                <w:sz w:val="20"/>
                                <w:szCs w:val="20"/>
                              </w:rPr>
                              <w:t>55</w:t>
                            </w:r>
                            <w:r w:rsidR="00BA3AD7" w:rsidRPr="00BA3AD7">
                              <w:rPr>
                                <w:rFonts w:ascii="ＭＳ ゴシック" w:eastAsia="ＭＳ ゴシック" w:hAnsi="ＭＳ ゴシック" w:hint="eastAsia"/>
                                <w:sz w:val="20"/>
                                <w:szCs w:val="20"/>
                              </w:rPr>
                              <w:t>問</w:t>
                            </w:r>
                            <w:r w:rsidR="00865B81">
                              <w:rPr>
                                <w:rFonts w:ascii="ＭＳ ゴシック" w:eastAsia="ＭＳ ゴシック" w:hAnsi="ＭＳ ゴシック" w:hint="eastAsia"/>
                                <w:sz w:val="20"/>
                                <w:szCs w:val="20"/>
                              </w:rPr>
                              <w:t>)</w:t>
                            </w:r>
                          </w:p>
                          <w:p w14:paraId="5D09502E" w14:textId="77777777" w:rsidR="005A4D3A" w:rsidRPr="00577708" w:rsidRDefault="00DF78F2" w:rsidP="005E1D50">
                            <w:pPr>
                              <w:autoSpaceDE w:val="0"/>
                              <w:autoSpaceDN w:val="0"/>
                              <w:adjustRightInd w:val="0"/>
                              <w:spacing w:line="290" w:lineRule="exact"/>
                              <w:rPr>
                                <w:rFonts w:ascii="ＭＳ ゴシック" w:eastAsia="ＭＳ ゴシック"/>
                                <w:sz w:val="18"/>
                                <w:szCs w:val="18"/>
                              </w:rPr>
                            </w:pPr>
                            <w:r>
                              <w:rPr>
                                <w:rFonts w:ascii="ＭＳ ゴシック" w:eastAsia="ＭＳ ゴシック" w:hAnsi="ＭＳ ゴシック" w:hint="eastAsia"/>
                                <w:sz w:val="20"/>
                                <w:szCs w:val="20"/>
                              </w:rPr>
                              <w:t xml:space="preserve">　</w:t>
                            </w:r>
                          </w:p>
                        </w:txbxContent>
                      </v:textbox>
                    </v:rect>
                  </w:pict>
                </mc:Fallback>
              </mc:AlternateContent>
            </w:r>
            <w:r w:rsidR="00897EE3">
              <w:rPr>
                <w:rFonts w:hint="eastAsia"/>
              </w:rPr>
              <w:t xml:space="preserve">  </w:t>
            </w:r>
            <w:r w:rsidR="00897EE3">
              <w:rPr>
                <w:rFonts w:hint="eastAsia"/>
              </w:rPr>
              <w:t xml:space="preserve">　</w:t>
            </w:r>
            <w:r w:rsidR="00897EE3">
              <w:rPr>
                <w:rFonts w:hint="eastAsia"/>
              </w:rPr>
              <w:t xml:space="preserve">  </w:t>
            </w:r>
            <w:r w:rsidR="00897EE3">
              <w:rPr>
                <w:rFonts w:hint="eastAsia"/>
              </w:rPr>
              <w:t xml:space="preserve">　　　　　　　　　　　　　　　　　　　　　　　　　　　　　　　　　　　　　　　　　　　　　　　　　　　　　　　　　　　　　　　　　　　　　　　　　　　　　　　　　　　　　　　　　　　　　　　　　　　　　　　　　　</w:t>
            </w:r>
          </w:p>
        </w:tc>
      </w:tr>
    </w:tbl>
    <w:p w14:paraId="16B3B4D6" w14:textId="77777777" w:rsidR="00D8222B" w:rsidRDefault="00D8222B" w:rsidP="00D8222B">
      <w:pPr>
        <w:spacing w:line="220" w:lineRule="exact"/>
        <w:rPr>
          <w:rFonts w:ascii="ＭＳ ゴシック" w:eastAsia="ＭＳ ゴシック"/>
        </w:rPr>
      </w:pPr>
    </w:p>
    <w:p w14:paraId="072D2387" w14:textId="77777777" w:rsidR="00D8222B" w:rsidRPr="00D8222B" w:rsidRDefault="00D8222B" w:rsidP="00D8222B">
      <w:pPr>
        <w:spacing w:line="220" w:lineRule="exact"/>
        <w:rPr>
          <w:rFonts w:ascii="ＭＳ ゴシック" w:eastAsia="ＭＳ ゴシック"/>
          <w:szCs w:val="21"/>
        </w:rPr>
      </w:pPr>
      <w:r w:rsidRPr="00D8222B">
        <w:rPr>
          <w:rFonts w:ascii="ＭＳ ゴシック" w:eastAsia="ＭＳ ゴシック" w:hint="eastAsia"/>
        </w:rPr>
        <w:t xml:space="preserve">発行　</w:t>
      </w:r>
      <w:r w:rsidRPr="00660B6A">
        <w:rPr>
          <w:rFonts w:ascii="ＭＳ ゴシック" w:eastAsia="ＭＳ ゴシック" w:hint="eastAsia"/>
          <w:kern w:val="0"/>
          <w:szCs w:val="21"/>
          <w:fitText w:val="3150" w:id="1262188548"/>
        </w:rPr>
        <w:t>全国農業委員会ネットワーク機構</w:t>
      </w:r>
      <w:r w:rsidRPr="00D8222B">
        <w:rPr>
          <w:rFonts w:ascii="ＭＳ ゴシック" w:eastAsia="ＭＳ ゴシック" w:hint="eastAsia"/>
          <w:kern w:val="0"/>
          <w:szCs w:val="21"/>
        </w:rPr>
        <w:t xml:space="preserve">  </w:t>
      </w:r>
      <w:r w:rsidRPr="00D8222B">
        <w:rPr>
          <w:rFonts w:ascii="ＭＳ ゴシック" w:eastAsia="ＭＳ ゴシック" w:hint="eastAsia"/>
          <w:szCs w:val="21"/>
        </w:rPr>
        <w:t xml:space="preserve">〒102-0084 </w:t>
      </w:r>
      <w:r w:rsidRPr="00841D4D">
        <w:rPr>
          <w:rFonts w:ascii="ＭＳ ゴシック" w:eastAsia="ＭＳ ゴシック" w:hint="eastAsia"/>
          <w:spacing w:val="2"/>
          <w:kern w:val="0"/>
          <w:szCs w:val="21"/>
          <w:fitText w:val="4725" w:id="1262188549"/>
        </w:rPr>
        <w:t>東京都千代田区二番町9-8 中央労働基準協会ビ</w:t>
      </w:r>
      <w:r w:rsidRPr="00841D4D">
        <w:rPr>
          <w:rFonts w:ascii="ＭＳ ゴシック" w:eastAsia="ＭＳ ゴシック" w:hint="eastAsia"/>
          <w:spacing w:val="-17"/>
          <w:kern w:val="0"/>
          <w:szCs w:val="21"/>
          <w:fitText w:val="4725" w:id="1262188549"/>
        </w:rPr>
        <w:t>ル</w:t>
      </w:r>
    </w:p>
    <w:p w14:paraId="69B8A4D8" w14:textId="77777777" w:rsidR="00D8222B" w:rsidRPr="00E4333A" w:rsidRDefault="00D8222B" w:rsidP="00EA6F37">
      <w:pPr>
        <w:spacing w:line="220" w:lineRule="exact"/>
        <w:rPr>
          <w:rFonts w:ascii="ＭＳ ゴシック" w:eastAsia="ＭＳ ゴシック"/>
          <w:sz w:val="16"/>
          <w:szCs w:val="16"/>
          <w:lang w:eastAsia="zh-CN"/>
        </w:rPr>
      </w:pPr>
      <w:r w:rsidRPr="00D8222B">
        <w:rPr>
          <w:rFonts w:ascii="ＭＳ ゴシック" w:eastAsia="ＭＳ ゴシック" w:hint="eastAsia"/>
          <w:szCs w:val="21"/>
          <w:lang w:eastAsia="zh-CN"/>
        </w:rPr>
        <w:t xml:space="preserve">　　　</w:t>
      </w:r>
      <w:r w:rsidRPr="00660B6A">
        <w:rPr>
          <w:rFonts w:ascii="ＭＳ ゴシック" w:eastAsia="ＭＳ ゴシック" w:hint="eastAsia"/>
          <w:spacing w:val="15"/>
          <w:kern w:val="0"/>
          <w:szCs w:val="21"/>
          <w:fitText w:val="3150" w:id="1262188550"/>
          <w:lang w:eastAsia="zh-CN"/>
        </w:rPr>
        <w:t>一般社団法人　全国農業会議</w:t>
      </w:r>
      <w:r w:rsidRPr="00660B6A">
        <w:rPr>
          <w:rFonts w:ascii="ＭＳ ゴシック" w:eastAsia="ＭＳ ゴシック" w:hint="eastAsia"/>
          <w:spacing w:val="-90"/>
          <w:kern w:val="0"/>
          <w:szCs w:val="21"/>
          <w:fitText w:val="3150" w:id="1262188550"/>
          <w:lang w:eastAsia="zh-CN"/>
        </w:rPr>
        <w:t>所</w:t>
      </w:r>
      <w:r w:rsidRPr="00D8222B">
        <w:rPr>
          <w:rFonts w:ascii="ＭＳ ゴシック" w:eastAsia="ＭＳ ゴシック" w:hint="eastAsia"/>
          <w:kern w:val="0"/>
          <w:szCs w:val="21"/>
          <w:lang w:eastAsia="zh-CN"/>
        </w:rPr>
        <w:t xml:space="preserve">             </w:t>
      </w:r>
      <w:r w:rsidRPr="00EA6F37">
        <w:rPr>
          <w:rFonts w:ascii="ＭＳ ゴシック" w:eastAsia="ＭＳ ゴシック" w:hint="eastAsia"/>
          <w:spacing w:val="1"/>
          <w:w w:val="97"/>
          <w:kern w:val="0"/>
          <w:fitText w:val="4725" w:id="1262188551"/>
          <w:lang w:eastAsia="zh-CN"/>
        </w:rPr>
        <w:t>TEL 03-6910-1131  http</w:t>
      </w:r>
      <w:r w:rsidR="00660B6A" w:rsidRPr="00EA6F37">
        <w:rPr>
          <w:rFonts w:ascii="ＭＳ ゴシック" w:eastAsia="ＭＳ ゴシック" w:hint="eastAsia"/>
          <w:spacing w:val="1"/>
          <w:w w:val="97"/>
          <w:kern w:val="0"/>
          <w:fitText w:val="4725" w:id="1262188551"/>
          <w:lang w:eastAsia="zh-CN"/>
        </w:rPr>
        <w:t>s</w:t>
      </w:r>
      <w:r w:rsidRPr="00EA6F37">
        <w:rPr>
          <w:rFonts w:ascii="ＭＳ ゴシック" w:eastAsia="ＭＳ ゴシック" w:hint="eastAsia"/>
          <w:spacing w:val="1"/>
          <w:w w:val="97"/>
          <w:kern w:val="0"/>
          <w:fitText w:val="4725" w:id="1262188551"/>
          <w:lang w:eastAsia="zh-CN"/>
        </w:rPr>
        <w:t>://www.nca.or.jp/tosho</w:t>
      </w:r>
      <w:r w:rsidRPr="00EA6F37">
        <w:rPr>
          <w:rFonts w:ascii="ＭＳ ゴシック" w:eastAsia="ＭＳ ゴシック" w:hint="eastAsia"/>
          <w:spacing w:val="-1"/>
          <w:w w:val="97"/>
          <w:kern w:val="0"/>
          <w:fitText w:val="4725" w:id="1262188551"/>
          <w:lang w:eastAsia="zh-CN"/>
        </w:rPr>
        <w:t>/</w:t>
      </w:r>
    </w:p>
    <w:p w14:paraId="6B98D226" w14:textId="77777777" w:rsidR="008C3AC4" w:rsidRPr="00451F54" w:rsidRDefault="008C3AC4" w:rsidP="008C3AC4">
      <w:pPr>
        <w:rPr>
          <w:rFonts w:ascii="HG丸ｺﾞｼｯｸM-PRO" w:eastAsia="HG丸ｺﾞｼｯｸM-PRO" w:hAnsi="HG丸ｺﾞｼｯｸM-PRO"/>
          <w:lang w:eastAsia="zh-CN"/>
        </w:rPr>
      </w:pPr>
      <w:r w:rsidRPr="00451F54">
        <w:rPr>
          <w:rFonts w:ascii="HG丸ｺﾞｼｯｸM-PRO" w:eastAsia="HG丸ｺﾞｼｯｸM-PRO" w:hAnsi="HG丸ｺﾞｼｯｸM-PRO" w:hint="eastAsia"/>
          <w:sz w:val="26"/>
          <w:szCs w:val="26"/>
        </w:rPr>
        <w:t>お申し込みは</w:t>
      </w:r>
      <w:r w:rsidRPr="00451F54">
        <w:rPr>
          <w:rFonts w:ascii="HG丸ｺﾞｼｯｸM-PRO" w:eastAsia="HG丸ｺﾞｼｯｸM-PRO" w:hAnsi="HG丸ｺﾞｼｯｸM-PRO" w:hint="eastAsia"/>
          <w:b/>
          <w:bCs/>
          <w:sz w:val="32"/>
          <w:szCs w:val="32"/>
        </w:rPr>
        <w:t>●●●農業会議へ</w:t>
      </w:r>
      <w:r w:rsidRPr="00451F54">
        <w:rPr>
          <w:rFonts w:ascii="HG丸ｺﾞｼｯｸM-PRO" w:eastAsia="HG丸ｺﾞｼｯｸM-PRO" w:hAnsi="HG丸ｺﾞｼｯｸM-PRO" w:hint="eastAsia"/>
          <w:b/>
          <w:bCs/>
          <w:sz w:val="26"/>
          <w:szCs w:val="26"/>
        </w:rPr>
        <w:t>（担当●●、●●）FAX●●●-●●●-●●●●</w:t>
      </w:r>
    </w:p>
    <w:tbl>
      <w:tblPr>
        <w:tblpPr w:leftFromText="142" w:rightFromText="142" w:vertAnchor="text" w:horzAnchor="margin" w:tblpX="19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1767"/>
        <w:gridCol w:w="5793"/>
        <w:gridCol w:w="1800"/>
      </w:tblGrid>
      <w:tr w:rsidR="008C3AC4" w:rsidRPr="00ED4FFA" w14:paraId="0A4AEE7E" w14:textId="77777777" w:rsidTr="008E765E">
        <w:trPr>
          <w:cantSplit/>
          <w:trHeight w:val="274"/>
        </w:trPr>
        <w:tc>
          <w:tcPr>
            <w:tcW w:w="459" w:type="dxa"/>
            <w:vMerge w:val="restart"/>
          </w:tcPr>
          <w:p w14:paraId="60C2FA48" w14:textId="77777777" w:rsidR="008C3AC4" w:rsidRPr="008E765E" w:rsidRDefault="008C3AC4">
            <w:pPr>
              <w:rPr>
                <w:rFonts w:ascii="ＭＳ ゴシック" w:eastAsia="ＭＳ ゴシック"/>
                <w:sz w:val="22"/>
                <w:szCs w:val="22"/>
              </w:rPr>
            </w:pPr>
          </w:p>
          <w:p w14:paraId="33088D60" w14:textId="77777777" w:rsidR="008C3AC4" w:rsidRPr="008E765E" w:rsidRDefault="008C3AC4">
            <w:pPr>
              <w:rPr>
                <w:rFonts w:ascii="ＭＳ ゴシック" w:eastAsia="ＭＳ ゴシック"/>
                <w:sz w:val="22"/>
                <w:szCs w:val="22"/>
              </w:rPr>
            </w:pPr>
            <w:r w:rsidRPr="008E765E">
              <w:rPr>
                <w:rFonts w:ascii="ＭＳ ゴシック" w:eastAsia="ＭＳ ゴシック" w:hint="eastAsia"/>
                <w:sz w:val="22"/>
                <w:szCs w:val="22"/>
              </w:rPr>
              <w:t>申</w:t>
            </w:r>
          </w:p>
          <w:p w14:paraId="6A2460F5" w14:textId="77777777" w:rsidR="008C3AC4" w:rsidRPr="008E765E" w:rsidRDefault="008C3AC4">
            <w:pPr>
              <w:rPr>
                <w:rFonts w:ascii="ＭＳ ゴシック" w:eastAsia="ＭＳ ゴシック"/>
                <w:sz w:val="22"/>
                <w:szCs w:val="22"/>
              </w:rPr>
            </w:pPr>
          </w:p>
          <w:p w14:paraId="10A882FB" w14:textId="77777777" w:rsidR="008C3AC4" w:rsidRPr="008E765E" w:rsidRDefault="008C3AC4">
            <w:pPr>
              <w:rPr>
                <w:rFonts w:ascii="ＭＳ ゴシック" w:eastAsia="ＭＳ ゴシック"/>
                <w:sz w:val="22"/>
                <w:szCs w:val="22"/>
              </w:rPr>
            </w:pPr>
            <w:r w:rsidRPr="008E765E">
              <w:rPr>
                <w:rFonts w:ascii="ＭＳ ゴシック" w:eastAsia="ＭＳ ゴシック" w:hint="eastAsia"/>
                <w:sz w:val="22"/>
                <w:szCs w:val="22"/>
              </w:rPr>
              <w:t>込</w:t>
            </w:r>
          </w:p>
          <w:p w14:paraId="2BB580D8" w14:textId="77777777" w:rsidR="008C3AC4" w:rsidRPr="008E765E" w:rsidRDefault="008C3AC4">
            <w:pPr>
              <w:rPr>
                <w:rFonts w:ascii="ＭＳ ゴシック" w:eastAsia="ＭＳ ゴシック"/>
                <w:sz w:val="22"/>
                <w:szCs w:val="22"/>
              </w:rPr>
            </w:pPr>
          </w:p>
          <w:p w14:paraId="6D1CB801" w14:textId="77777777" w:rsidR="008C3AC4" w:rsidRPr="008E765E" w:rsidRDefault="008C3AC4">
            <w:pPr>
              <w:rPr>
                <w:rFonts w:ascii="ＭＳ ゴシック" w:eastAsia="ＭＳ ゴシック"/>
                <w:sz w:val="22"/>
                <w:szCs w:val="22"/>
              </w:rPr>
            </w:pPr>
            <w:r w:rsidRPr="008E765E">
              <w:rPr>
                <w:rFonts w:ascii="ＭＳ ゴシック" w:eastAsia="ＭＳ ゴシック" w:hint="eastAsia"/>
                <w:sz w:val="22"/>
                <w:szCs w:val="22"/>
              </w:rPr>
              <w:t>書</w:t>
            </w:r>
          </w:p>
        </w:tc>
        <w:tc>
          <w:tcPr>
            <w:tcW w:w="9360" w:type="dxa"/>
            <w:gridSpan w:val="3"/>
            <w:tcBorders>
              <w:bottom w:val="dashed" w:sz="4" w:space="0" w:color="auto"/>
            </w:tcBorders>
          </w:tcPr>
          <w:p w14:paraId="01CC00E4" w14:textId="77777777" w:rsidR="008C3AC4" w:rsidRPr="008E765E" w:rsidRDefault="008C3AC4">
            <w:pPr>
              <w:rPr>
                <w:rFonts w:ascii="ＭＳ ゴシック" w:eastAsia="ＭＳ ゴシック" w:hAnsi="ＭＳ ゴシック"/>
                <w:sz w:val="22"/>
                <w:szCs w:val="22"/>
              </w:rPr>
            </w:pPr>
            <w:r w:rsidRPr="008E765E">
              <w:rPr>
                <w:rFonts w:ascii="ＭＳ ゴシック" w:eastAsia="ＭＳ ゴシック" w:hAnsi="ＭＳ ゴシック" w:hint="eastAsia"/>
                <w:sz w:val="22"/>
                <w:szCs w:val="22"/>
              </w:rPr>
              <w:t>住　所：〒</w:t>
            </w:r>
          </w:p>
        </w:tc>
      </w:tr>
      <w:tr w:rsidR="008C3AC4" w:rsidRPr="00ED4FFA" w14:paraId="35704B5B" w14:textId="77777777" w:rsidTr="008E765E">
        <w:trPr>
          <w:cantSplit/>
          <w:trHeight w:val="233"/>
        </w:trPr>
        <w:tc>
          <w:tcPr>
            <w:tcW w:w="459" w:type="dxa"/>
            <w:vMerge/>
          </w:tcPr>
          <w:p w14:paraId="77AC0C13" w14:textId="77777777" w:rsidR="008C3AC4" w:rsidRPr="00ED4FFA" w:rsidRDefault="008C3AC4">
            <w:pPr>
              <w:rPr>
                <w:rFonts w:ascii="ＭＳ ゴシック"/>
              </w:rPr>
            </w:pPr>
          </w:p>
        </w:tc>
        <w:tc>
          <w:tcPr>
            <w:tcW w:w="9360" w:type="dxa"/>
            <w:gridSpan w:val="3"/>
            <w:tcBorders>
              <w:top w:val="dashed" w:sz="4" w:space="0" w:color="auto"/>
              <w:bottom w:val="dashed" w:sz="4" w:space="0" w:color="auto"/>
            </w:tcBorders>
          </w:tcPr>
          <w:p w14:paraId="1E581D7F" w14:textId="77777777" w:rsidR="008C3AC4" w:rsidRPr="008E765E" w:rsidRDefault="008C3AC4">
            <w:pPr>
              <w:rPr>
                <w:rFonts w:ascii="ＭＳ ゴシック" w:eastAsia="ＭＳ ゴシック" w:hAnsi="ＭＳ ゴシック"/>
                <w:sz w:val="22"/>
                <w:szCs w:val="22"/>
              </w:rPr>
            </w:pPr>
            <w:r w:rsidRPr="008E765E">
              <w:rPr>
                <w:rFonts w:ascii="ＭＳ ゴシック" w:eastAsia="ＭＳ ゴシック" w:hAnsi="ＭＳ ゴシック" w:hint="eastAsia"/>
                <w:sz w:val="22"/>
                <w:szCs w:val="22"/>
              </w:rPr>
              <w:t>名　称：</w:t>
            </w:r>
          </w:p>
        </w:tc>
      </w:tr>
      <w:tr w:rsidR="008C3AC4" w:rsidRPr="00ED4FFA" w14:paraId="29346CEB" w14:textId="77777777" w:rsidTr="008E765E">
        <w:trPr>
          <w:cantSplit/>
          <w:trHeight w:val="196"/>
        </w:trPr>
        <w:tc>
          <w:tcPr>
            <w:tcW w:w="459" w:type="dxa"/>
            <w:vMerge/>
          </w:tcPr>
          <w:p w14:paraId="3007C112" w14:textId="77777777" w:rsidR="008C3AC4" w:rsidRPr="00ED4FFA" w:rsidRDefault="008C3AC4">
            <w:pPr>
              <w:rPr>
                <w:rFonts w:ascii="ＭＳ ゴシック"/>
              </w:rPr>
            </w:pPr>
          </w:p>
        </w:tc>
        <w:tc>
          <w:tcPr>
            <w:tcW w:w="9360" w:type="dxa"/>
            <w:gridSpan w:val="3"/>
            <w:tcBorders>
              <w:top w:val="dashed" w:sz="4" w:space="0" w:color="auto"/>
              <w:bottom w:val="dashed" w:sz="4" w:space="0" w:color="auto"/>
            </w:tcBorders>
          </w:tcPr>
          <w:p w14:paraId="34868F4E" w14:textId="77777777" w:rsidR="008C3AC4" w:rsidRPr="008E765E" w:rsidRDefault="008C3AC4">
            <w:pPr>
              <w:rPr>
                <w:rFonts w:ascii="ＭＳ ゴシック" w:eastAsia="ＭＳ ゴシック" w:hAnsi="ＭＳ ゴシック"/>
                <w:sz w:val="22"/>
                <w:szCs w:val="22"/>
              </w:rPr>
            </w:pPr>
            <w:r w:rsidRPr="008E765E">
              <w:rPr>
                <w:rFonts w:ascii="ＭＳ ゴシック" w:eastAsia="ＭＳ ゴシック" w:hAnsi="ＭＳ ゴシック" w:hint="eastAsia"/>
                <w:sz w:val="22"/>
                <w:szCs w:val="22"/>
              </w:rPr>
              <w:t>請求書宛名(上記と異なる場合に記入)：</w:t>
            </w:r>
          </w:p>
        </w:tc>
      </w:tr>
      <w:tr w:rsidR="008C3AC4" w:rsidRPr="00ED4FFA" w14:paraId="2265D97B" w14:textId="77777777" w:rsidTr="008E765E">
        <w:trPr>
          <w:cantSplit/>
          <w:trHeight w:val="285"/>
        </w:trPr>
        <w:tc>
          <w:tcPr>
            <w:tcW w:w="459" w:type="dxa"/>
            <w:vMerge/>
          </w:tcPr>
          <w:p w14:paraId="5B433515" w14:textId="77777777" w:rsidR="008C3AC4" w:rsidRPr="00ED4FFA" w:rsidRDefault="008C3AC4">
            <w:pPr>
              <w:rPr>
                <w:rFonts w:ascii="ＭＳ ゴシック"/>
              </w:rPr>
            </w:pPr>
          </w:p>
        </w:tc>
        <w:tc>
          <w:tcPr>
            <w:tcW w:w="9360" w:type="dxa"/>
            <w:gridSpan w:val="3"/>
            <w:tcBorders>
              <w:top w:val="dashed" w:sz="4" w:space="0" w:color="auto"/>
              <w:bottom w:val="dashed" w:sz="4" w:space="0" w:color="auto"/>
            </w:tcBorders>
          </w:tcPr>
          <w:p w14:paraId="3C584BEF" w14:textId="77777777" w:rsidR="008C3AC4" w:rsidRPr="008E765E" w:rsidRDefault="008C3AC4">
            <w:pPr>
              <w:rPr>
                <w:rFonts w:ascii="ＭＳ ゴシック" w:eastAsia="ＭＳ ゴシック" w:hAnsi="ＭＳ ゴシック"/>
                <w:sz w:val="22"/>
                <w:szCs w:val="22"/>
              </w:rPr>
            </w:pPr>
            <w:r w:rsidRPr="008E765E">
              <w:rPr>
                <w:rFonts w:ascii="ＭＳ ゴシック" w:eastAsia="ＭＳ ゴシック" w:hAnsi="ＭＳ ゴシック" w:hint="eastAsia"/>
                <w:sz w:val="22"/>
                <w:szCs w:val="22"/>
                <w:lang w:eastAsia="zh-CN"/>
              </w:rPr>
              <w:t>電話番号：　　　　（　　　）</w:t>
            </w:r>
            <w:r w:rsidRPr="008E765E">
              <w:rPr>
                <w:rFonts w:ascii="ＭＳ ゴシック" w:eastAsia="ＭＳ ゴシック" w:hAnsi="ＭＳ ゴシック" w:hint="eastAsia"/>
                <w:sz w:val="22"/>
                <w:szCs w:val="22"/>
              </w:rPr>
              <w:t xml:space="preserve">　　　　　　担当者：</w:t>
            </w:r>
          </w:p>
        </w:tc>
      </w:tr>
      <w:tr w:rsidR="008C3AC4" w:rsidRPr="00ED4FFA" w14:paraId="6771F01F" w14:textId="77777777">
        <w:trPr>
          <w:cantSplit/>
          <w:trHeight w:val="323"/>
        </w:trPr>
        <w:tc>
          <w:tcPr>
            <w:tcW w:w="459" w:type="dxa"/>
            <w:vMerge/>
          </w:tcPr>
          <w:p w14:paraId="38550C5D" w14:textId="77777777" w:rsidR="008C3AC4" w:rsidRPr="00ED4FFA" w:rsidRDefault="008C3AC4">
            <w:pPr>
              <w:rPr>
                <w:rFonts w:ascii="ＭＳ ゴシック"/>
              </w:rPr>
            </w:pPr>
          </w:p>
        </w:tc>
        <w:tc>
          <w:tcPr>
            <w:tcW w:w="9360" w:type="dxa"/>
            <w:gridSpan w:val="3"/>
            <w:tcBorders>
              <w:top w:val="dashed" w:sz="4" w:space="0" w:color="auto"/>
              <w:bottom w:val="dashed" w:sz="4" w:space="0" w:color="auto"/>
            </w:tcBorders>
          </w:tcPr>
          <w:p w14:paraId="31C82CF8" w14:textId="77777777" w:rsidR="008C3AC4" w:rsidRPr="008E765E" w:rsidRDefault="008C3AC4">
            <w:pPr>
              <w:rPr>
                <w:rFonts w:ascii="ＭＳ ゴシック" w:eastAsia="ＭＳ ゴシック" w:hAnsi="ＭＳ ゴシック"/>
                <w:sz w:val="22"/>
                <w:szCs w:val="22"/>
              </w:rPr>
            </w:pPr>
            <w:r w:rsidRPr="008E765E">
              <w:rPr>
                <w:rFonts w:ascii="ＭＳ ゴシック" w:eastAsia="ＭＳ ゴシック" w:hAnsi="ＭＳ ゴシック" w:hint="eastAsia"/>
                <w:sz w:val="22"/>
                <w:szCs w:val="22"/>
              </w:rPr>
              <w:t>請求に必要な書類　　○請求書　　通　　○見積書　　通　　○納品書　　通</w:t>
            </w:r>
          </w:p>
        </w:tc>
      </w:tr>
      <w:tr w:rsidR="008C3AC4" w:rsidRPr="00ED4FFA" w14:paraId="510523E1" w14:textId="77777777">
        <w:trPr>
          <w:cantSplit/>
          <w:trHeight w:val="356"/>
        </w:trPr>
        <w:tc>
          <w:tcPr>
            <w:tcW w:w="459" w:type="dxa"/>
            <w:vMerge/>
          </w:tcPr>
          <w:p w14:paraId="1915C0C9" w14:textId="77777777" w:rsidR="008C3AC4" w:rsidRPr="00ED4FFA" w:rsidRDefault="008C3AC4">
            <w:pPr>
              <w:rPr>
                <w:rFonts w:ascii="ＭＳ ゴシック"/>
              </w:rPr>
            </w:pPr>
          </w:p>
        </w:tc>
        <w:tc>
          <w:tcPr>
            <w:tcW w:w="1767" w:type="dxa"/>
            <w:tcBorders>
              <w:bottom w:val="single" w:sz="4" w:space="0" w:color="auto"/>
              <w:right w:val="dashed" w:sz="4" w:space="0" w:color="auto"/>
            </w:tcBorders>
          </w:tcPr>
          <w:p w14:paraId="7291AB98" w14:textId="77777777" w:rsidR="008C3AC4" w:rsidRPr="008E765E" w:rsidRDefault="008C3AC4">
            <w:pPr>
              <w:rPr>
                <w:rFonts w:ascii="ＭＳ ゴシック" w:eastAsia="ＭＳ ゴシック" w:hAnsi="ＭＳ ゴシック"/>
                <w:sz w:val="22"/>
                <w:szCs w:val="22"/>
              </w:rPr>
            </w:pPr>
            <w:r w:rsidRPr="008E765E">
              <w:rPr>
                <w:rFonts w:ascii="ＭＳ ゴシック" w:eastAsia="ＭＳ ゴシック" w:hAnsi="ＭＳ ゴシック" w:hint="eastAsia"/>
                <w:kern w:val="0"/>
                <w:sz w:val="22"/>
                <w:szCs w:val="22"/>
              </w:rPr>
              <w:t>コード：R04-</w:t>
            </w:r>
            <w:r w:rsidR="00B2433C">
              <w:rPr>
                <w:rFonts w:ascii="ＭＳ ゴシック" w:eastAsia="ＭＳ ゴシック" w:hAnsi="ＭＳ ゴシック" w:hint="eastAsia"/>
                <w:kern w:val="0"/>
                <w:sz w:val="22"/>
                <w:szCs w:val="22"/>
              </w:rPr>
              <w:t>37</w:t>
            </w:r>
          </w:p>
        </w:tc>
        <w:tc>
          <w:tcPr>
            <w:tcW w:w="5793" w:type="dxa"/>
            <w:tcBorders>
              <w:left w:val="dashed" w:sz="4" w:space="0" w:color="auto"/>
              <w:bottom w:val="single" w:sz="4" w:space="0" w:color="auto"/>
              <w:right w:val="dashed" w:sz="4" w:space="0" w:color="auto"/>
            </w:tcBorders>
          </w:tcPr>
          <w:p w14:paraId="5970D87C" w14:textId="77777777" w:rsidR="008C3AC4" w:rsidRPr="008E765E" w:rsidRDefault="008C3AC4">
            <w:pPr>
              <w:ind w:left="893" w:hangingChars="406" w:hanging="893"/>
              <w:jc w:val="left"/>
              <w:rPr>
                <w:rFonts w:ascii="ＭＳ ゴシック" w:eastAsia="ＭＳ ゴシック" w:hAnsi="ＭＳ ゴシック"/>
                <w:sz w:val="22"/>
                <w:szCs w:val="22"/>
              </w:rPr>
            </w:pPr>
            <w:r w:rsidRPr="008E765E">
              <w:rPr>
                <w:rFonts w:ascii="ＭＳ ゴシック" w:eastAsia="ＭＳ ゴシック" w:hAnsi="ＭＳ ゴシック" w:hint="eastAsia"/>
                <w:sz w:val="22"/>
                <w:szCs w:val="22"/>
              </w:rPr>
              <w:t>図書名：</w:t>
            </w:r>
            <w:r w:rsidR="00B2433C" w:rsidRPr="00B2433C">
              <w:rPr>
                <w:rFonts w:ascii="ＭＳ ゴシック" w:eastAsia="ＭＳ ゴシック" w:hAnsi="ＭＳ ゴシック" w:hint="eastAsia"/>
                <w:sz w:val="22"/>
                <w:szCs w:val="22"/>
              </w:rPr>
              <w:t>Ｑ＆Ａ農業法人化マニュアル  改訂第６版</w:t>
            </w:r>
          </w:p>
        </w:tc>
        <w:tc>
          <w:tcPr>
            <w:tcW w:w="1800" w:type="dxa"/>
            <w:tcBorders>
              <w:left w:val="dashed" w:sz="4" w:space="0" w:color="auto"/>
              <w:bottom w:val="single" w:sz="4" w:space="0" w:color="auto"/>
            </w:tcBorders>
          </w:tcPr>
          <w:p w14:paraId="592DE709" w14:textId="77777777" w:rsidR="008C3AC4" w:rsidRPr="00ED4FFA" w:rsidRDefault="008C3AC4">
            <w:pPr>
              <w:rPr>
                <w:rFonts w:ascii="ＭＳ ゴシック" w:eastAsia="ＭＳ ゴシック" w:hAnsi="ＭＳ ゴシック"/>
                <w:sz w:val="22"/>
                <w:szCs w:val="22"/>
              </w:rPr>
            </w:pPr>
            <w:r w:rsidRPr="00ED4FFA">
              <w:rPr>
                <w:rFonts w:ascii="ＭＳ ゴシック" w:eastAsia="ＭＳ ゴシック" w:hAnsi="ＭＳ ゴシック" w:hint="eastAsia"/>
                <w:sz w:val="22"/>
                <w:szCs w:val="22"/>
              </w:rPr>
              <w:t>部数：　　　部</w:t>
            </w:r>
          </w:p>
        </w:tc>
      </w:tr>
      <w:tr w:rsidR="008C3AC4" w:rsidRPr="00ED4FFA" w14:paraId="7AFF84B8" w14:textId="77777777" w:rsidTr="008E765E">
        <w:trPr>
          <w:cantSplit/>
          <w:trHeight w:val="215"/>
        </w:trPr>
        <w:tc>
          <w:tcPr>
            <w:tcW w:w="459" w:type="dxa"/>
            <w:vMerge/>
            <w:tcBorders>
              <w:bottom w:val="single" w:sz="4" w:space="0" w:color="auto"/>
            </w:tcBorders>
          </w:tcPr>
          <w:p w14:paraId="4D3E3FE3" w14:textId="77777777" w:rsidR="008C3AC4" w:rsidRPr="00ED4FFA" w:rsidRDefault="008C3AC4">
            <w:pPr>
              <w:rPr>
                <w:rFonts w:ascii="ＭＳ ゴシック"/>
              </w:rPr>
            </w:pPr>
          </w:p>
        </w:tc>
        <w:tc>
          <w:tcPr>
            <w:tcW w:w="1767" w:type="dxa"/>
            <w:tcBorders>
              <w:bottom w:val="single" w:sz="4" w:space="0" w:color="auto"/>
              <w:right w:val="dashed" w:sz="4" w:space="0" w:color="auto"/>
            </w:tcBorders>
          </w:tcPr>
          <w:p w14:paraId="6825B670" w14:textId="77777777" w:rsidR="008C3AC4" w:rsidRPr="008E765E" w:rsidRDefault="008C3AC4">
            <w:pPr>
              <w:rPr>
                <w:rFonts w:ascii="ＭＳ ゴシック" w:eastAsia="ＭＳ ゴシック" w:hAnsi="ＭＳ ゴシック"/>
                <w:sz w:val="22"/>
                <w:szCs w:val="22"/>
              </w:rPr>
            </w:pPr>
            <w:r w:rsidRPr="008E765E">
              <w:rPr>
                <w:rFonts w:ascii="ＭＳ ゴシック" w:eastAsia="ＭＳ ゴシック" w:hAnsi="ＭＳ ゴシック" w:hint="eastAsia"/>
                <w:kern w:val="0"/>
                <w:sz w:val="22"/>
                <w:szCs w:val="22"/>
              </w:rPr>
              <w:t>コード：　 -</w:t>
            </w:r>
          </w:p>
        </w:tc>
        <w:tc>
          <w:tcPr>
            <w:tcW w:w="5793" w:type="dxa"/>
            <w:tcBorders>
              <w:left w:val="dashed" w:sz="4" w:space="0" w:color="auto"/>
              <w:bottom w:val="single" w:sz="4" w:space="0" w:color="auto"/>
              <w:right w:val="dashed" w:sz="4" w:space="0" w:color="auto"/>
            </w:tcBorders>
          </w:tcPr>
          <w:p w14:paraId="09D4D1C3" w14:textId="77777777" w:rsidR="008C3AC4" w:rsidRPr="008E765E" w:rsidRDefault="008C3AC4">
            <w:pPr>
              <w:rPr>
                <w:rFonts w:ascii="ＭＳ ゴシック" w:eastAsia="ＭＳ ゴシック" w:hAnsi="ＭＳ ゴシック"/>
                <w:sz w:val="22"/>
                <w:szCs w:val="22"/>
              </w:rPr>
            </w:pPr>
            <w:r w:rsidRPr="008E765E">
              <w:rPr>
                <w:rFonts w:ascii="ＭＳ ゴシック" w:eastAsia="ＭＳ ゴシック" w:hAnsi="ＭＳ ゴシック" w:hint="eastAsia"/>
                <w:sz w:val="22"/>
                <w:szCs w:val="22"/>
              </w:rPr>
              <w:t>図書名：</w:t>
            </w:r>
          </w:p>
        </w:tc>
        <w:tc>
          <w:tcPr>
            <w:tcW w:w="1800" w:type="dxa"/>
            <w:tcBorders>
              <w:left w:val="dashed" w:sz="4" w:space="0" w:color="auto"/>
              <w:bottom w:val="single" w:sz="4" w:space="0" w:color="auto"/>
            </w:tcBorders>
          </w:tcPr>
          <w:p w14:paraId="447FEEF8" w14:textId="77777777" w:rsidR="008C3AC4" w:rsidRPr="00ED4FFA" w:rsidRDefault="008C3AC4">
            <w:pPr>
              <w:rPr>
                <w:rFonts w:ascii="ＭＳ ゴシック" w:eastAsia="ＭＳ ゴシック" w:hAnsi="ＭＳ ゴシック"/>
                <w:sz w:val="22"/>
                <w:szCs w:val="22"/>
              </w:rPr>
            </w:pPr>
            <w:r w:rsidRPr="00ED4FFA">
              <w:rPr>
                <w:rFonts w:ascii="ＭＳ ゴシック" w:eastAsia="ＭＳ ゴシック" w:hAnsi="ＭＳ ゴシック" w:hint="eastAsia"/>
                <w:sz w:val="22"/>
                <w:szCs w:val="22"/>
              </w:rPr>
              <w:t>部数：　　　部</w:t>
            </w:r>
          </w:p>
        </w:tc>
      </w:tr>
      <w:tr w:rsidR="008C3AC4" w:rsidRPr="00ED4FFA" w14:paraId="635D3235" w14:textId="77777777" w:rsidTr="000A74B3">
        <w:trPr>
          <w:cantSplit/>
          <w:trHeight w:val="503"/>
        </w:trPr>
        <w:tc>
          <w:tcPr>
            <w:tcW w:w="9819" w:type="dxa"/>
            <w:gridSpan w:val="4"/>
          </w:tcPr>
          <w:p w14:paraId="379384E0" w14:textId="77777777" w:rsidR="008C3AC4" w:rsidRPr="008E765E" w:rsidRDefault="008C3AC4">
            <w:pPr>
              <w:rPr>
                <w:rFonts w:ascii="ＭＳ ゴシック" w:eastAsia="ＭＳ ゴシック" w:hAnsi="ＭＳ ゴシック"/>
                <w:sz w:val="22"/>
                <w:szCs w:val="22"/>
              </w:rPr>
            </w:pPr>
            <w:r w:rsidRPr="008E765E">
              <w:rPr>
                <w:rFonts w:ascii="ＭＳ ゴシック" w:eastAsia="ＭＳ ゴシック" w:hAnsi="ＭＳ ゴシック" w:hint="eastAsia"/>
                <w:sz w:val="22"/>
                <w:szCs w:val="22"/>
              </w:rPr>
              <w:t>必着指定の有無〔  有り・無し  〕←どちらかを○で囲んでください</w:t>
            </w:r>
          </w:p>
          <w:p w14:paraId="315D4CEF" w14:textId="77777777" w:rsidR="008C3AC4" w:rsidRPr="008E765E" w:rsidRDefault="008C3AC4">
            <w:pPr>
              <w:rPr>
                <w:rFonts w:ascii="ＭＳ ゴシック" w:eastAsia="ＭＳ ゴシック" w:hAnsi="ＭＳ ゴシック"/>
                <w:sz w:val="22"/>
                <w:szCs w:val="22"/>
              </w:rPr>
            </w:pPr>
            <w:r w:rsidRPr="008E765E">
              <w:rPr>
                <w:rFonts w:ascii="ＭＳ ゴシック" w:eastAsia="ＭＳ ゴシック" w:hAnsi="ＭＳ ゴシック" w:hint="eastAsia"/>
                <w:sz w:val="22"/>
                <w:szCs w:val="22"/>
              </w:rPr>
              <w:t>有りの場合：【　　 年 　月 　日】までに納品希望（この日より早く届く場合があります）</w:t>
            </w:r>
          </w:p>
        </w:tc>
      </w:tr>
      <w:tr w:rsidR="008C3AC4" w:rsidRPr="00ED4FFA" w14:paraId="28FB9E33" w14:textId="77777777">
        <w:trPr>
          <w:cantSplit/>
          <w:trHeight w:val="70"/>
        </w:trPr>
        <w:tc>
          <w:tcPr>
            <w:tcW w:w="9819" w:type="dxa"/>
            <w:gridSpan w:val="4"/>
            <w:tcBorders>
              <w:bottom w:val="single" w:sz="4" w:space="0" w:color="auto"/>
            </w:tcBorders>
          </w:tcPr>
          <w:p w14:paraId="095BFCBD" w14:textId="77777777" w:rsidR="008C3AC4" w:rsidRPr="00794BCC" w:rsidRDefault="008C3AC4">
            <w:pPr>
              <w:rPr>
                <w:rFonts w:ascii="ＭＳ ゴシック" w:eastAsia="ＭＳ ゴシック" w:hAnsi="ＭＳ ゴシック"/>
                <w:sz w:val="22"/>
                <w:szCs w:val="22"/>
              </w:rPr>
            </w:pPr>
            <w:r>
              <w:rPr>
                <w:rFonts w:ascii="ＭＳ ゴシック" w:eastAsia="ＭＳ ゴシック" w:hAnsi="ＭＳ ゴシック" w:hint="eastAsia"/>
                <w:sz w:val="22"/>
                <w:szCs w:val="22"/>
              </w:rPr>
              <w:t>通 信 欄：</w:t>
            </w:r>
          </w:p>
        </w:tc>
      </w:tr>
    </w:tbl>
    <w:p w14:paraId="57F0E590" w14:textId="77777777" w:rsidR="008C3AC4" w:rsidRPr="00677BFC" w:rsidRDefault="008C3AC4" w:rsidP="008C3AC4">
      <w:pPr>
        <w:spacing w:line="60" w:lineRule="auto"/>
        <w:rPr>
          <w:rFonts w:ascii="HG丸ｺﾞｼｯｸM-PRO" w:eastAsia="HG丸ｺﾞｼｯｸM-PRO" w:hAnsi="HG丸ｺﾞｼｯｸM-PRO"/>
        </w:rPr>
      </w:pPr>
      <w:r w:rsidRPr="00677BFC">
        <w:rPr>
          <w:rFonts w:ascii="HG丸ｺﾞｼｯｸM-PRO" w:eastAsia="HG丸ｺﾞｼｯｸM-PRO" w:hAnsi="HG丸ｺﾞｼｯｸM-PRO" w:hint="eastAsia"/>
        </w:rPr>
        <w:t>※請求書は図書納品後、別途送付。代金は請求書記載の口座にお振込みください。手数料はお客様負担です。</w:t>
      </w:r>
    </w:p>
    <w:p w14:paraId="4FA3B9C0" w14:textId="77777777" w:rsidR="0005509D" w:rsidRDefault="008C3AC4" w:rsidP="008C3AC4">
      <w:pPr>
        <w:spacing w:line="60" w:lineRule="auto"/>
      </w:pPr>
      <w:r w:rsidRPr="00677BFC">
        <w:rPr>
          <w:rFonts w:ascii="HG丸ｺﾞｼｯｸM-PRO" w:eastAsia="HG丸ｺﾞｼｯｸM-PRO" w:hAnsi="HG丸ｺﾞｼｯｸM-PRO" w:hint="eastAsia"/>
        </w:rPr>
        <w:t>※納品は農業会議への注文後約１週間。</w:t>
      </w:r>
      <w:r>
        <w:rPr>
          <w:rFonts w:ascii="HG丸ｺﾞｼｯｸM-PRO" w:eastAsia="HG丸ｺﾞｼｯｸM-PRO" w:hAnsi="HG丸ｺﾞｼｯｸM-PRO" w:hint="eastAsia"/>
        </w:rPr>
        <w:t xml:space="preserve">　</w:t>
      </w:r>
      <w:r w:rsidRPr="00677BFC">
        <w:rPr>
          <w:rFonts w:ascii="HG丸ｺﾞｼｯｸM-PRO" w:eastAsia="HG丸ｺﾞｼｯｸM-PRO" w:hAnsi="HG丸ｺﾞｼｯｸM-PRO" w:hint="eastAsia"/>
        </w:rPr>
        <w:t>※不明な点は●●●農業会議まで</w:t>
      </w:r>
      <w:r>
        <w:rPr>
          <w:rFonts w:ascii="HG丸ｺﾞｼｯｸM-PRO" w:eastAsia="HG丸ｺﾞｼｯｸM-PRO" w:hAnsi="HG丸ｺﾞｼｯｸM-PRO" w:hint="eastAsia"/>
        </w:rPr>
        <w:t>：</w:t>
      </w:r>
      <w:r w:rsidRPr="00677BFC">
        <w:rPr>
          <w:rFonts w:ascii="HG丸ｺﾞｼｯｸM-PRO" w:eastAsia="HG丸ｺﾞｼｯｸM-PRO" w:hAnsi="HG丸ｺﾞｼｯｸM-PRO" w:hint="eastAsia"/>
        </w:rPr>
        <w:t>電話</w:t>
      </w:r>
      <w:r>
        <w:rPr>
          <w:rFonts w:ascii="HG丸ｺﾞｼｯｸM-PRO" w:eastAsia="HG丸ｺﾞｼｯｸM-PRO" w:hAnsi="HG丸ｺﾞｼｯｸM-PRO" w:hint="eastAsia"/>
        </w:rPr>
        <w:t>●●●</w:t>
      </w:r>
      <w:r w:rsidRPr="00677BFC">
        <w:rPr>
          <w:rFonts w:ascii="HG丸ｺﾞｼｯｸM-PRO" w:eastAsia="HG丸ｺﾞｼｯｸM-PRO" w:hAnsi="HG丸ｺﾞｼｯｸM-PRO" w:hint="eastAsia"/>
        </w:rPr>
        <w:t>-</w:t>
      </w:r>
      <w:r>
        <w:rPr>
          <w:rFonts w:ascii="HG丸ｺﾞｼｯｸM-PRO" w:eastAsia="HG丸ｺﾞｼｯｸM-PRO" w:hAnsi="HG丸ｺﾞｼｯｸM-PRO" w:hint="eastAsia"/>
        </w:rPr>
        <w:t>●●●</w:t>
      </w:r>
      <w:r w:rsidRPr="00677BFC">
        <w:rPr>
          <w:rFonts w:ascii="HG丸ｺﾞｼｯｸM-PRO" w:eastAsia="HG丸ｺﾞｼｯｸM-PRO" w:hAnsi="HG丸ｺﾞｼｯｸM-PRO" w:hint="eastAsia"/>
        </w:rPr>
        <w:t>-</w:t>
      </w:r>
      <w:r>
        <w:rPr>
          <w:rFonts w:ascii="HG丸ｺﾞｼｯｸM-PRO" w:eastAsia="HG丸ｺﾞｼｯｸM-PRO" w:hAnsi="HG丸ｺﾞｼｯｸM-PRO" w:hint="eastAsia"/>
        </w:rPr>
        <w:t>●●</w:t>
      </w:r>
      <w:bookmarkStart w:id="0" w:name="_Hlk130391027"/>
      <w:r>
        <w:rPr>
          <w:rFonts w:ascii="HG丸ｺﾞｼｯｸM-PRO" w:eastAsia="HG丸ｺﾞｼｯｸM-PRO" w:hAnsi="HG丸ｺﾞｼｯｸM-PRO" w:hint="eastAsia"/>
        </w:rPr>
        <w:t>●●</w:t>
      </w:r>
      <w:bookmarkEnd w:id="0"/>
    </w:p>
    <w:sectPr w:rsidR="0005509D">
      <w:pgSz w:w="11906" w:h="16838" w:code="9"/>
      <w:pgMar w:top="680" w:right="964" w:bottom="397" w:left="964"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CCC9E" w14:textId="77777777" w:rsidR="00DA306E" w:rsidRDefault="00DA306E" w:rsidP="0005509D">
      <w:r>
        <w:separator/>
      </w:r>
    </w:p>
  </w:endnote>
  <w:endnote w:type="continuationSeparator" w:id="0">
    <w:p w14:paraId="429244AF" w14:textId="77777777" w:rsidR="00DA306E" w:rsidRDefault="00DA306E" w:rsidP="00055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6104E" w14:textId="77777777" w:rsidR="00DA306E" w:rsidRDefault="00DA306E" w:rsidP="0005509D">
      <w:r>
        <w:separator/>
      </w:r>
    </w:p>
  </w:footnote>
  <w:footnote w:type="continuationSeparator" w:id="0">
    <w:p w14:paraId="543BBF7D" w14:textId="77777777" w:rsidR="00DA306E" w:rsidRDefault="00DA306E" w:rsidP="000550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3757"/>
    <w:multiLevelType w:val="hybridMultilevel"/>
    <w:tmpl w:val="891C664E"/>
    <w:lvl w:ilvl="0" w:tplc="85C4411E">
      <w:start w:val="2"/>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A450E3"/>
    <w:multiLevelType w:val="multilevel"/>
    <w:tmpl w:val="C84A45A6"/>
    <w:lvl w:ilvl="0">
      <w:start w:val="15"/>
      <w:numFmt w:val="decimal"/>
      <w:lvlText w:val="%1"/>
      <w:lvlJc w:val="left"/>
      <w:pPr>
        <w:tabs>
          <w:tab w:val="num" w:pos="840"/>
        </w:tabs>
        <w:ind w:left="840" w:hanging="840"/>
      </w:pPr>
      <w:rPr>
        <w:rFonts w:hint="eastAsia"/>
      </w:rPr>
    </w:lvl>
    <w:lvl w:ilvl="1">
      <w:start w:val="61"/>
      <w:numFmt w:val="decimal"/>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2" w15:restartNumberingAfterBreak="0">
    <w:nsid w:val="03C53D08"/>
    <w:multiLevelType w:val="hybridMultilevel"/>
    <w:tmpl w:val="CC08F82A"/>
    <w:lvl w:ilvl="0" w:tplc="F2FC3FD2">
      <w:start w:val="2"/>
      <w:numFmt w:val="decimalEnclosedCircle"/>
      <w:lvlText w:val="%1"/>
      <w:lvlJc w:val="left"/>
      <w:pPr>
        <w:tabs>
          <w:tab w:val="num" w:pos="681"/>
        </w:tabs>
        <w:ind w:left="681" w:hanging="360"/>
      </w:pPr>
      <w:rPr>
        <w:rFonts w:hint="eastAsia"/>
      </w:rPr>
    </w:lvl>
    <w:lvl w:ilvl="1" w:tplc="04090017" w:tentative="1">
      <w:start w:val="1"/>
      <w:numFmt w:val="aiueoFullWidth"/>
      <w:lvlText w:val="(%2)"/>
      <w:lvlJc w:val="left"/>
      <w:pPr>
        <w:tabs>
          <w:tab w:val="num" w:pos="1161"/>
        </w:tabs>
        <w:ind w:left="1161" w:hanging="420"/>
      </w:pPr>
    </w:lvl>
    <w:lvl w:ilvl="2" w:tplc="04090011" w:tentative="1">
      <w:start w:val="1"/>
      <w:numFmt w:val="decimalEnclosedCircle"/>
      <w:lvlText w:val="%3"/>
      <w:lvlJc w:val="left"/>
      <w:pPr>
        <w:tabs>
          <w:tab w:val="num" w:pos="1581"/>
        </w:tabs>
        <w:ind w:left="1581" w:hanging="420"/>
      </w:pPr>
    </w:lvl>
    <w:lvl w:ilvl="3" w:tplc="0409000F" w:tentative="1">
      <w:start w:val="1"/>
      <w:numFmt w:val="decimal"/>
      <w:lvlText w:val="%4."/>
      <w:lvlJc w:val="left"/>
      <w:pPr>
        <w:tabs>
          <w:tab w:val="num" w:pos="2001"/>
        </w:tabs>
        <w:ind w:left="2001" w:hanging="420"/>
      </w:pPr>
    </w:lvl>
    <w:lvl w:ilvl="4" w:tplc="04090017" w:tentative="1">
      <w:start w:val="1"/>
      <w:numFmt w:val="aiueoFullWidth"/>
      <w:lvlText w:val="(%5)"/>
      <w:lvlJc w:val="left"/>
      <w:pPr>
        <w:tabs>
          <w:tab w:val="num" w:pos="2421"/>
        </w:tabs>
        <w:ind w:left="2421" w:hanging="420"/>
      </w:pPr>
    </w:lvl>
    <w:lvl w:ilvl="5" w:tplc="04090011" w:tentative="1">
      <w:start w:val="1"/>
      <w:numFmt w:val="decimalEnclosedCircle"/>
      <w:lvlText w:val="%6"/>
      <w:lvlJc w:val="left"/>
      <w:pPr>
        <w:tabs>
          <w:tab w:val="num" w:pos="2841"/>
        </w:tabs>
        <w:ind w:left="2841" w:hanging="420"/>
      </w:pPr>
    </w:lvl>
    <w:lvl w:ilvl="6" w:tplc="0409000F" w:tentative="1">
      <w:start w:val="1"/>
      <w:numFmt w:val="decimal"/>
      <w:lvlText w:val="%7."/>
      <w:lvlJc w:val="left"/>
      <w:pPr>
        <w:tabs>
          <w:tab w:val="num" w:pos="3261"/>
        </w:tabs>
        <w:ind w:left="3261" w:hanging="420"/>
      </w:pPr>
    </w:lvl>
    <w:lvl w:ilvl="7" w:tplc="04090017" w:tentative="1">
      <w:start w:val="1"/>
      <w:numFmt w:val="aiueoFullWidth"/>
      <w:lvlText w:val="(%8)"/>
      <w:lvlJc w:val="left"/>
      <w:pPr>
        <w:tabs>
          <w:tab w:val="num" w:pos="3681"/>
        </w:tabs>
        <w:ind w:left="3681" w:hanging="420"/>
      </w:pPr>
    </w:lvl>
    <w:lvl w:ilvl="8" w:tplc="04090011" w:tentative="1">
      <w:start w:val="1"/>
      <w:numFmt w:val="decimalEnclosedCircle"/>
      <w:lvlText w:val="%9"/>
      <w:lvlJc w:val="left"/>
      <w:pPr>
        <w:tabs>
          <w:tab w:val="num" w:pos="4101"/>
        </w:tabs>
        <w:ind w:left="4101" w:hanging="420"/>
      </w:pPr>
    </w:lvl>
  </w:abstractNum>
  <w:abstractNum w:abstractNumId="3" w15:restartNumberingAfterBreak="0">
    <w:nsid w:val="074342E6"/>
    <w:multiLevelType w:val="multilevel"/>
    <w:tmpl w:val="8B0AA102"/>
    <w:lvl w:ilvl="0">
      <w:start w:val="16"/>
      <w:numFmt w:val="decimal"/>
      <w:lvlText w:val="%1"/>
      <w:lvlJc w:val="left"/>
      <w:pPr>
        <w:tabs>
          <w:tab w:val="num" w:pos="840"/>
        </w:tabs>
        <w:ind w:left="840" w:hanging="840"/>
      </w:pPr>
      <w:rPr>
        <w:rFonts w:hint="eastAsia"/>
      </w:rPr>
    </w:lvl>
    <w:lvl w:ilvl="1">
      <w:start w:val="9"/>
      <w:numFmt w:val="decimalZero"/>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4" w15:restartNumberingAfterBreak="0">
    <w:nsid w:val="07EC2B2C"/>
    <w:multiLevelType w:val="hybridMultilevel"/>
    <w:tmpl w:val="D2E647F0"/>
    <w:lvl w:ilvl="0" w:tplc="AB020B82">
      <w:start w:val="1"/>
      <w:numFmt w:val="decimalFullWidth"/>
      <w:lvlText w:val="%1章"/>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DF21CF8"/>
    <w:multiLevelType w:val="hybridMultilevel"/>
    <w:tmpl w:val="5FDC0C0C"/>
    <w:lvl w:ilvl="0" w:tplc="EE7CB98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F4D3615"/>
    <w:multiLevelType w:val="hybridMultilevel"/>
    <w:tmpl w:val="3A8A4CA8"/>
    <w:lvl w:ilvl="0" w:tplc="DC1472C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0ED0060"/>
    <w:multiLevelType w:val="hybridMultilevel"/>
    <w:tmpl w:val="84B0E1E0"/>
    <w:lvl w:ilvl="0" w:tplc="53FA0F8A">
      <w:start w:val="1"/>
      <w:numFmt w:val="japaneseCounting"/>
      <w:lvlText w:val="第%1部"/>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9B313C2"/>
    <w:multiLevelType w:val="hybridMultilevel"/>
    <w:tmpl w:val="2A6A9C28"/>
    <w:lvl w:ilvl="0" w:tplc="723843E6">
      <w:start w:val="1"/>
      <w:numFmt w:val="decimalFullWidth"/>
      <w:lvlText w:val="第%1部"/>
      <w:lvlJc w:val="left"/>
      <w:pPr>
        <w:tabs>
          <w:tab w:val="num" w:pos="930"/>
        </w:tabs>
        <w:ind w:left="930" w:hanging="720"/>
      </w:pPr>
      <w:rPr>
        <w:rFonts w:hint="eastAsia"/>
        <w:sz w:val="21"/>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9C95EE7"/>
    <w:multiLevelType w:val="hybridMultilevel"/>
    <w:tmpl w:val="3A0AFC96"/>
    <w:lvl w:ilvl="0" w:tplc="46E07DE2">
      <w:numFmt w:val="bullet"/>
      <w:lvlText w:val="■"/>
      <w:lvlJc w:val="left"/>
      <w:pPr>
        <w:tabs>
          <w:tab w:val="num" w:pos="570"/>
        </w:tabs>
        <w:ind w:left="570" w:hanging="360"/>
      </w:pPr>
      <w:rPr>
        <w:rFonts w:ascii="ＭＳ ゴシック" w:eastAsia="ＭＳ ゴシック" w:hAnsi="ＭＳ ゴシック" w:cs="Times New Roman" w:hint="eastAsia"/>
      </w:rPr>
    </w:lvl>
    <w:lvl w:ilvl="1" w:tplc="B5400484">
      <w:numFmt w:val="bullet"/>
      <w:lvlText w:val="●"/>
      <w:lvlJc w:val="left"/>
      <w:pPr>
        <w:tabs>
          <w:tab w:val="num" w:pos="990"/>
        </w:tabs>
        <w:ind w:left="99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19D2453A"/>
    <w:multiLevelType w:val="multilevel"/>
    <w:tmpl w:val="2E40C7D6"/>
    <w:lvl w:ilvl="0">
      <w:start w:val="15"/>
      <w:numFmt w:val="decimal"/>
      <w:lvlText w:val="%1"/>
      <w:lvlJc w:val="left"/>
      <w:pPr>
        <w:tabs>
          <w:tab w:val="num" w:pos="990"/>
        </w:tabs>
        <w:ind w:left="990" w:hanging="990"/>
      </w:pPr>
      <w:rPr>
        <w:rFonts w:hint="eastAsia"/>
      </w:rPr>
    </w:lvl>
    <w:lvl w:ilvl="1">
      <w:start w:val="60"/>
      <w:numFmt w:val="decimal"/>
      <w:lvlText w:val="%1-%2"/>
      <w:lvlJc w:val="left"/>
      <w:pPr>
        <w:tabs>
          <w:tab w:val="num" w:pos="990"/>
        </w:tabs>
        <w:ind w:left="990" w:hanging="990"/>
      </w:pPr>
      <w:rPr>
        <w:rFonts w:hint="eastAsia"/>
      </w:rPr>
    </w:lvl>
    <w:lvl w:ilvl="2">
      <w:start w:val="1"/>
      <w:numFmt w:val="decimal"/>
      <w:lvlText w:val="%1-%2.%3"/>
      <w:lvlJc w:val="left"/>
      <w:pPr>
        <w:tabs>
          <w:tab w:val="num" w:pos="1080"/>
        </w:tabs>
        <w:ind w:left="1080" w:hanging="108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800"/>
        </w:tabs>
        <w:ind w:left="1800" w:hanging="180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2160"/>
        </w:tabs>
        <w:ind w:left="2160" w:hanging="2160"/>
      </w:pPr>
      <w:rPr>
        <w:rFonts w:hint="eastAsia"/>
      </w:rPr>
    </w:lvl>
    <w:lvl w:ilvl="8">
      <w:start w:val="1"/>
      <w:numFmt w:val="decimal"/>
      <w:lvlText w:val="%1-%2.%3.%4.%5.%6.%7.%8.%9"/>
      <w:lvlJc w:val="left"/>
      <w:pPr>
        <w:tabs>
          <w:tab w:val="num" w:pos="2520"/>
        </w:tabs>
        <w:ind w:left="2520" w:hanging="2520"/>
      </w:pPr>
      <w:rPr>
        <w:rFonts w:hint="eastAsia"/>
      </w:rPr>
    </w:lvl>
  </w:abstractNum>
  <w:abstractNum w:abstractNumId="11" w15:restartNumberingAfterBreak="0">
    <w:nsid w:val="23B91640"/>
    <w:multiLevelType w:val="hybridMultilevel"/>
    <w:tmpl w:val="B6880DB4"/>
    <w:lvl w:ilvl="0" w:tplc="1940F8C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6386BA4"/>
    <w:multiLevelType w:val="hybridMultilevel"/>
    <w:tmpl w:val="2C7AB67A"/>
    <w:lvl w:ilvl="0" w:tplc="6BDE7C2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E6646CF"/>
    <w:multiLevelType w:val="hybridMultilevel"/>
    <w:tmpl w:val="F62E0A94"/>
    <w:lvl w:ilvl="0" w:tplc="604E1D36">
      <w:start w:val="1"/>
      <w:numFmt w:val="decimalFullWidth"/>
      <w:lvlText w:val="第%1章"/>
      <w:lvlJc w:val="left"/>
      <w:pPr>
        <w:tabs>
          <w:tab w:val="num" w:pos="1020"/>
        </w:tabs>
        <w:ind w:left="1020" w:hanging="81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EC866EF"/>
    <w:multiLevelType w:val="hybridMultilevel"/>
    <w:tmpl w:val="6DD617BC"/>
    <w:lvl w:ilvl="0" w:tplc="CD08660C">
      <w:start w:val="1"/>
      <w:numFmt w:val="decimalFullWidth"/>
      <w:lvlText w:val="第%1部"/>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F1047D8"/>
    <w:multiLevelType w:val="multilevel"/>
    <w:tmpl w:val="F4AAA058"/>
    <w:lvl w:ilvl="0">
      <w:start w:val="15"/>
      <w:numFmt w:val="decimal"/>
      <w:lvlText w:val="%1"/>
      <w:lvlJc w:val="left"/>
      <w:pPr>
        <w:tabs>
          <w:tab w:val="num" w:pos="840"/>
        </w:tabs>
        <w:ind w:left="840" w:hanging="840"/>
      </w:pPr>
      <w:rPr>
        <w:rFonts w:hint="eastAsia"/>
      </w:rPr>
    </w:lvl>
    <w:lvl w:ilvl="1">
      <w:start w:val="60"/>
      <w:numFmt w:val="decimal"/>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2160"/>
        </w:tabs>
        <w:ind w:left="2160" w:hanging="2160"/>
      </w:pPr>
      <w:rPr>
        <w:rFonts w:hint="eastAsia"/>
      </w:rPr>
    </w:lvl>
    <w:lvl w:ilvl="8">
      <w:start w:val="1"/>
      <w:numFmt w:val="decimal"/>
      <w:lvlText w:val="%1-%2.%3.%4.%5.%6.%7.%8.%9"/>
      <w:lvlJc w:val="left"/>
      <w:pPr>
        <w:tabs>
          <w:tab w:val="num" w:pos="2160"/>
        </w:tabs>
        <w:ind w:left="2160" w:hanging="2160"/>
      </w:pPr>
      <w:rPr>
        <w:rFonts w:hint="eastAsia"/>
      </w:rPr>
    </w:lvl>
  </w:abstractNum>
  <w:abstractNum w:abstractNumId="16" w15:restartNumberingAfterBreak="0">
    <w:nsid w:val="3064243C"/>
    <w:multiLevelType w:val="hybridMultilevel"/>
    <w:tmpl w:val="C8EC82EA"/>
    <w:lvl w:ilvl="0" w:tplc="64687ABA">
      <w:start w:val="1"/>
      <w:numFmt w:val="decimalEnclosedCircle"/>
      <w:lvlText w:val="%1"/>
      <w:lvlJc w:val="left"/>
      <w:pPr>
        <w:tabs>
          <w:tab w:val="num" w:pos="441"/>
        </w:tabs>
        <w:ind w:left="441" w:hanging="360"/>
      </w:pPr>
      <w:rPr>
        <w:rFonts w:hint="eastAsia"/>
      </w:rPr>
    </w:lvl>
    <w:lvl w:ilvl="1" w:tplc="04090017" w:tentative="1">
      <w:start w:val="1"/>
      <w:numFmt w:val="aiueoFullWidth"/>
      <w:lvlText w:val="(%2)"/>
      <w:lvlJc w:val="left"/>
      <w:pPr>
        <w:tabs>
          <w:tab w:val="num" w:pos="921"/>
        </w:tabs>
        <w:ind w:left="921" w:hanging="420"/>
      </w:pPr>
    </w:lvl>
    <w:lvl w:ilvl="2" w:tplc="04090011" w:tentative="1">
      <w:start w:val="1"/>
      <w:numFmt w:val="decimalEnclosedCircle"/>
      <w:lvlText w:val="%3"/>
      <w:lvlJc w:val="left"/>
      <w:pPr>
        <w:tabs>
          <w:tab w:val="num" w:pos="1341"/>
        </w:tabs>
        <w:ind w:left="1341" w:hanging="420"/>
      </w:pPr>
    </w:lvl>
    <w:lvl w:ilvl="3" w:tplc="0409000F" w:tentative="1">
      <w:start w:val="1"/>
      <w:numFmt w:val="decimal"/>
      <w:lvlText w:val="%4."/>
      <w:lvlJc w:val="left"/>
      <w:pPr>
        <w:tabs>
          <w:tab w:val="num" w:pos="1761"/>
        </w:tabs>
        <w:ind w:left="1761" w:hanging="420"/>
      </w:pPr>
    </w:lvl>
    <w:lvl w:ilvl="4" w:tplc="04090017" w:tentative="1">
      <w:start w:val="1"/>
      <w:numFmt w:val="aiueoFullWidth"/>
      <w:lvlText w:val="(%5)"/>
      <w:lvlJc w:val="left"/>
      <w:pPr>
        <w:tabs>
          <w:tab w:val="num" w:pos="2181"/>
        </w:tabs>
        <w:ind w:left="2181" w:hanging="420"/>
      </w:pPr>
    </w:lvl>
    <w:lvl w:ilvl="5" w:tplc="04090011" w:tentative="1">
      <w:start w:val="1"/>
      <w:numFmt w:val="decimalEnclosedCircle"/>
      <w:lvlText w:val="%6"/>
      <w:lvlJc w:val="left"/>
      <w:pPr>
        <w:tabs>
          <w:tab w:val="num" w:pos="2601"/>
        </w:tabs>
        <w:ind w:left="2601" w:hanging="420"/>
      </w:pPr>
    </w:lvl>
    <w:lvl w:ilvl="6" w:tplc="0409000F" w:tentative="1">
      <w:start w:val="1"/>
      <w:numFmt w:val="decimal"/>
      <w:lvlText w:val="%7."/>
      <w:lvlJc w:val="left"/>
      <w:pPr>
        <w:tabs>
          <w:tab w:val="num" w:pos="3021"/>
        </w:tabs>
        <w:ind w:left="3021" w:hanging="420"/>
      </w:pPr>
    </w:lvl>
    <w:lvl w:ilvl="7" w:tplc="04090017" w:tentative="1">
      <w:start w:val="1"/>
      <w:numFmt w:val="aiueoFullWidth"/>
      <w:lvlText w:val="(%8)"/>
      <w:lvlJc w:val="left"/>
      <w:pPr>
        <w:tabs>
          <w:tab w:val="num" w:pos="3441"/>
        </w:tabs>
        <w:ind w:left="3441" w:hanging="420"/>
      </w:pPr>
    </w:lvl>
    <w:lvl w:ilvl="8" w:tplc="04090011" w:tentative="1">
      <w:start w:val="1"/>
      <w:numFmt w:val="decimalEnclosedCircle"/>
      <w:lvlText w:val="%9"/>
      <w:lvlJc w:val="left"/>
      <w:pPr>
        <w:tabs>
          <w:tab w:val="num" w:pos="3861"/>
        </w:tabs>
        <w:ind w:left="3861" w:hanging="420"/>
      </w:pPr>
    </w:lvl>
  </w:abstractNum>
  <w:abstractNum w:abstractNumId="17" w15:restartNumberingAfterBreak="0">
    <w:nsid w:val="30CA7FC7"/>
    <w:multiLevelType w:val="hybridMultilevel"/>
    <w:tmpl w:val="920C7AC6"/>
    <w:lvl w:ilvl="0" w:tplc="CEFE717E">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3DD5D66"/>
    <w:multiLevelType w:val="hybridMultilevel"/>
    <w:tmpl w:val="F87E7F7A"/>
    <w:lvl w:ilvl="0" w:tplc="E87C9C2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3CDF6E88"/>
    <w:multiLevelType w:val="hybridMultilevel"/>
    <w:tmpl w:val="551449F8"/>
    <w:lvl w:ilvl="0" w:tplc="8C0879BA">
      <w:start w:val="2"/>
      <w:numFmt w:val="decimalEnclosedCircle"/>
      <w:lvlText w:val="%1"/>
      <w:lvlJc w:val="left"/>
      <w:pPr>
        <w:tabs>
          <w:tab w:val="num" w:pos="681"/>
        </w:tabs>
        <w:ind w:left="681" w:hanging="360"/>
      </w:pPr>
      <w:rPr>
        <w:rFonts w:hint="eastAsia"/>
      </w:rPr>
    </w:lvl>
    <w:lvl w:ilvl="1" w:tplc="04090017" w:tentative="1">
      <w:start w:val="1"/>
      <w:numFmt w:val="aiueoFullWidth"/>
      <w:lvlText w:val="(%2)"/>
      <w:lvlJc w:val="left"/>
      <w:pPr>
        <w:tabs>
          <w:tab w:val="num" w:pos="1161"/>
        </w:tabs>
        <w:ind w:left="1161" w:hanging="420"/>
      </w:pPr>
    </w:lvl>
    <w:lvl w:ilvl="2" w:tplc="04090011" w:tentative="1">
      <w:start w:val="1"/>
      <w:numFmt w:val="decimalEnclosedCircle"/>
      <w:lvlText w:val="%3"/>
      <w:lvlJc w:val="left"/>
      <w:pPr>
        <w:tabs>
          <w:tab w:val="num" w:pos="1581"/>
        </w:tabs>
        <w:ind w:left="1581" w:hanging="420"/>
      </w:pPr>
    </w:lvl>
    <w:lvl w:ilvl="3" w:tplc="0409000F" w:tentative="1">
      <w:start w:val="1"/>
      <w:numFmt w:val="decimal"/>
      <w:lvlText w:val="%4."/>
      <w:lvlJc w:val="left"/>
      <w:pPr>
        <w:tabs>
          <w:tab w:val="num" w:pos="2001"/>
        </w:tabs>
        <w:ind w:left="2001" w:hanging="420"/>
      </w:pPr>
    </w:lvl>
    <w:lvl w:ilvl="4" w:tplc="04090017" w:tentative="1">
      <w:start w:val="1"/>
      <w:numFmt w:val="aiueoFullWidth"/>
      <w:lvlText w:val="(%5)"/>
      <w:lvlJc w:val="left"/>
      <w:pPr>
        <w:tabs>
          <w:tab w:val="num" w:pos="2421"/>
        </w:tabs>
        <w:ind w:left="2421" w:hanging="420"/>
      </w:pPr>
    </w:lvl>
    <w:lvl w:ilvl="5" w:tplc="04090011" w:tentative="1">
      <w:start w:val="1"/>
      <w:numFmt w:val="decimalEnclosedCircle"/>
      <w:lvlText w:val="%6"/>
      <w:lvlJc w:val="left"/>
      <w:pPr>
        <w:tabs>
          <w:tab w:val="num" w:pos="2841"/>
        </w:tabs>
        <w:ind w:left="2841" w:hanging="420"/>
      </w:pPr>
    </w:lvl>
    <w:lvl w:ilvl="6" w:tplc="0409000F" w:tentative="1">
      <w:start w:val="1"/>
      <w:numFmt w:val="decimal"/>
      <w:lvlText w:val="%7."/>
      <w:lvlJc w:val="left"/>
      <w:pPr>
        <w:tabs>
          <w:tab w:val="num" w:pos="3261"/>
        </w:tabs>
        <w:ind w:left="3261" w:hanging="420"/>
      </w:pPr>
    </w:lvl>
    <w:lvl w:ilvl="7" w:tplc="04090017" w:tentative="1">
      <w:start w:val="1"/>
      <w:numFmt w:val="aiueoFullWidth"/>
      <w:lvlText w:val="(%8)"/>
      <w:lvlJc w:val="left"/>
      <w:pPr>
        <w:tabs>
          <w:tab w:val="num" w:pos="3681"/>
        </w:tabs>
        <w:ind w:left="3681" w:hanging="420"/>
      </w:pPr>
    </w:lvl>
    <w:lvl w:ilvl="8" w:tplc="04090011" w:tentative="1">
      <w:start w:val="1"/>
      <w:numFmt w:val="decimalEnclosedCircle"/>
      <w:lvlText w:val="%9"/>
      <w:lvlJc w:val="left"/>
      <w:pPr>
        <w:tabs>
          <w:tab w:val="num" w:pos="4101"/>
        </w:tabs>
        <w:ind w:left="4101" w:hanging="420"/>
      </w:pPr>
    </w:lvl>
  </w:abstractNum>
  <w:abstractNum w:abstractNumId="20" w15:restartNumberingAfterBreak="0">
    <w:nsid w:val="3D273E30"/>
    <w:multiLevelType w:val="hybridMultilevel"/>
    <w:tmpl w:val="D18EDB5E"/>
    <w:lvl w:ilvl="0" w:tplc="6AB89DA8">
      <w:start w:val="2"/>
      <w:numFmt w:val="decimalFullWidth"/>
      <w:lvlText w:val="第%1章"/>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EFE62A0"/>
    <w:multiLevelType w:val="hybridMultilevel"/>
    <w:tmpl w:val="6178D3C4"/>
    <w:lvl w:ilvl="0" w:tplc="7E18DAB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4DD0FE7"/>
    <w:multiLevelType w:val="hybridMultilevel"/>
    <w:tmpl w:val="A1523440"/>
    <w:lvl w:ilvl="0" w:tplc="E9FE5CFC">
      <w:numFmt w:val="bullet"/>
      <w:lvlText w:val="・"/>
      <w:lvlJc w:val="left"/>
      <w:pPr>
        <w:tabs>
          <w:tab w:val="num" w:pos="990"/>
        </w:tabs>
        <w:ind w:left="9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3" w15:restartNumberingAfterBreak="0">
    <w:nsid w:val="4E96254C"/>
    <w:multiLevelType w:val="hybridMultilevel"/>
    <w:tmpl w:val="0F8E1630"/>
    <w:lvl w:ilvl="0" w:tplc="D430CEC6">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A1231E2"/>
    <w:multiLevelType w:val="hybridMultilevel"/>
    <w:tmpl w:val="B47A6200"/>
    <w:lvl w:ilvl="0" w:tplc="F6746FC8">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C852770"/>
    <w:multiLevelType w:val="hybridMultilevel"/>
    <w:tmpl w:val="151E6D4A"/>
    <w:lvl w:ilvl="0" w:tplc="1A9ACFE4">
      <w:start w:val="1"/>
      <w:numFmt w:val="japaneseCounting"/>
      <w:lvlText w:val="第%1部"/>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1606875"/>
    <w:multiLevelType w:val="hybridMultilevel"/>
    <w:tmpl w:val="1158A24A"/>
    <w:lvl w:ilvl="0" w:tplc="6D1E8816">
      <w:start w:val="1"/>
      <w:numFmt w:val="decimalFullWidth"/>
      <w:lvlText w:val="%1．"/>
      <w:lvlJc w:val="left"/>
      <w:pPr>
        <w:tabs>
          <w:tab w:val="num" w:pos="420"/>
        </w:tabs>
        <w:ind w:left="420" w:hanging="420"/>
      </w:pPr>
      <w:rPr>
        <w:rFonts w:hint="default"/>
      </w:rPr>
    </w:lvl>
    <w:lvl w:ilvl="1" w:tplc="6D1E8816">
      <w:start w:val="1"/>
      <w:numFmt w:val="decimalFullWidth"/>
      <w:lvlText w:val="%2．"/>
      <w:lvlJc w:val="left"/>
      <w:pPr>
        <w:tabs>
          <w:tab w:val="num" w:pos="420"/>
        </w:tabs>
        <w:ind w:left="420" w:hanging="420"/>
      </w:pPr>
      <w:rPr>
        <w:rFonts w:hint="default"/>
      </w:rPr>
    </w:lvl>
    <w:lvl w:ilvl="2" w:tplc="6FACAE9E">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1703EEC"/>
    <w:multiLevelType w:val="multilevel"/>
    <w:tmpl w:val="4A287676"/>
    <w:lvl w:ilvl="0">
      <w:start w:val="15"/>
      <w:numFmt w:val="decimal"/>
      <w:lvlText w:val="%1"/>
      <w:lvlJc w:val="left"/>
      <w:pPr>
        <w:tabs>
          <w:tab w:val="num" w:pos="705"/>
        </w:tabs>
        <w:ind w:left="705" w:hanging="705"/>
      </w:pPr>
      <w:rPr>
        <w:rFonts w:hint="eastAsia"/>
      </w:rPr>
    </w:lvl>
    <w:lvl w:ilvl="1">
      <w:start w:val="41"/>
      <w:numFmt w:val="decimal"/>
      <w:lvlText w:val="%1-%2"/>
      <w:lvlJc w:val="left"/>
      <w:pPr>
        <w:tabs>
          <w:tab w:val="num" w:pos="885"/>
        </w:tabs>
        <w:ind w:left="885" w:hanging="705"/>
      </w:pPr>
      <w:rPr>
        <w:rFonts w:hint="eastAsia"/>
      </w:rPr>
    </w:lvl>
    <w:lvl w:ilvl="2">
      <w:start w:val="1"/>
      <w:numFmt w:val="decimal"/>
      <w:lvlText w:val="%1-%2.%3"/>
      <w:lvlJc w:val="left"/>
      <w:pPr>
        <w:tabs>
          <w:tab w:val="num" w:pos="1080"/>
        </w:tabs>
        <w:ind w:left="1080" w:hanging="720"/>
      </w:pPr>
      <w:rPr>
        <w:rFonts w:hint="eastAsia"/>
      </w:rPr>
    </w:lvl>
    <w:lvl w:ilvl="3">
      <w:start w:val="1"/>
      <w:numFmt w:val="decimal"/>
      <w:lvlText w:val="%1-%2.%3.%4"/>
      <w:lvlJc w:val="left"/>
      <w:pPr>
        <w:tabs>
          <w:tab w:val="num" w:pos="1620"/>
        </w:tabs>
        <w:ind w:left="1620" w:hanging="1080"/>
      </w:pPr>
      <w:rPr>
        <w:rFonts w:hint="eastAsia"/>
      </w:rPr>
    </w:lvl>
    <w:lvl w:ilvl="4">
      <w:start w:val="1"/>
      <w:numFmt w:val="decimal"/>
      <w:lvlText w:val="%1-%2.%3.%4.%5"/>
      <w:lvlJc w:val="left"/>
      <w:pPr>
        <w:tabs>
          <w:tab w:val="num" w:pos="1800"/>
        </w:tabs>
        <w:ind w:left="1800" w:hanging="1080"/>
      </w:pPr>
      <w:rPr>
        <w:rFonts w:hint="eastAsia"/>
      </w:rPr>
    </w:lvl>
    <w:lvl w:ilvl="5">
      <w:start w:val="1"/>
      <w:numFmt w:val="decimal"/>
      <w:lvlText w:val="%1-%2.%3.%4.%5.%6"/>
      <w:lvlJc w:val="left"/>
      <w:pPr>
        <w:tabs>
          <w:tab w:val="num" w:pos="2340"/>
        </w:tabs>
        <w:ind w:left="2340" w:hanging="1440"/>
      </w:pPr>
      <w:rPr>
        <w:rFonts w:hint="eastAsia"/>
      </w:rPr>
    </w:lvl>
    <w:lvl w:ilvl="6">
      <w:start w:val="1"/>
      <w:numFmt w:val="decimal"/>
      <w:lvlText w:val="%1-%2.%3.%4.%5.%6.%7"/>
      <w:lvlJc w:val="left"/>
      <w:pPr>
        <w:tabs>
          <w:tab w:val="num" w:pos="2520"/>
        </w:tabs>
        <w:ind w:left="2520" w:hanging="1440"/>
      </w:pPr>
      <w:rPr>
        <w:rFonts w:hint="eastAsia"/>
      </w:rPr>
    </w:lvl>
    <w:lvl w:ilvl="7">
      <w:start w:val="1"/>
      <w:numFmt w:val="decimal"/>
      <w:lvlText w:val="%1-%2.%3.%4.%5.%6.%7.%8"/>
      <w:lvlJc w:val="left"/>
      <w:pPr>
        <w:tabs>
          <w:tab w:val="num" w:pos="3060"/>
        </w:tabs>
        <w:ind w:left="3060" w:hanging="1800"/>
      </w:pPr>
      <w:rPr>
        <w:rFonts w:hint="eastAsia"/>
      </w:rPr>
    </w:lvl>
    <w:lvl w:ilvl="8">
      <w:start w:val="1"/>
      <w:numFmt w:val="decimal"/>
      <w:lvlText w:val="%1-%2.%3.%4.%5.%6.%7.%8.%9"/>
      <w:lvlJc w:val="left"/>
      <w:pPr>
        <w:tabs>
          <w:tab w:val="num" w:pos="3240"/>
        </w:tabs>
        <w:ind w:left="3240" w:hanging="1800"/>
      </w:pPr>
      <w:rPr>
        <w:rFonts w:hint="eastAsia"/>
      </w:rPr>
    </w:lvl>
  </w:abstractNum>
  <w:abstractNum w:abstractNumId="28" w15:restartNumberingAfterBreak="0">
    <w:nsid w:val="629F41DB"/>
    <w:multiLevelType w:val="hybridMultilevel"/>
    <w:tmpl w:val="13306308"/>
    <w:lvl w:ilvl="0" w:tplc="DFCAD79C">
      <w:start w:val="1"/>
      <w:numFmt w:val="decimalFullWidth"/>
      <w:lvlText w:val="第%1部"/>
      <w:lvlJc w:val="left"/>
      <w:pPr>
        <w:tabs>
          <w:tab w:val="num" w:pos="720"/>
        </w:tabs>
        <w:ind w:left="720" w:hanging="720"/>
      </w:pPr>
      <w:rPr>
        <w:rFonts w:hint="eastAsia"/>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4B83B63"/>
    <w:multiLevelType w:val="hybridMultilevel"/>
    <w:tmpl w:val="EB26CB4E"/>
    <w:lvl w:ilvl="0" w:tplc="05C81BE0">
      <w:start w:val="1"/>
      <w:numFmt w:val="decimalFullWidth"/>
      <w:lvlText w:val="第%1章"/>
      <w:lvlJc w:val="left"/>
      <w:pPr>
        <w:tabs>
          <w:tab w:val="num" w:pos="1085"/>
        </w:tabs>
        <w:ind w:left="1085" w:hanging="1005"/>
      </w:pPr>
      <w:rPr>
        <w:rFonts w:hint="eastAsia"/>
      </w:rPr>
    </w:lvl>
    <w:lvl w:ilvl="1" w:tplc="04090017" w:tentative="1">
      <w:start w:val="1"/>
      <w:numFmt w:val="aiueoFullWidth"/>
      <w:lvlText w:val="(%2)"/>
      <w:lvlJc w:val="left"/>
      <w:pPr>
        <w:tabs>
          <w:tab w:val="num" w:pos="920"/>
        </w:tabs>
        <w:ind w:left="920" w:hanging="420"/>
      </w:pPr>
    </w:lvl>
    <w:lvl w:ilvl="2" w:tplc="04090011" w:tentative="1">
      <w:start w:val="1"/>
      <w:numFmt w:val="decimalEnclosedCircle"/>
      <w:lvlText w:val="%3"/>
      <w:lvlJc w:val="left"/>
      <w:pPr>
        <w:tabs>
          <w:tab w:val="num" w:pos="1340"/>
        </w:tabs>
        <w:ind w:left="1340" w:hanging="420"/>
      </w:pPr>
    </w:lvl>
    <w:lvl w:ilvl="3" w:tplc="0409000F" w:tentative="1">
      <w:start w:val="1"/>
      <w:numFmt w:val="decimal"/>
      <w:lvlText w:val="%4."/>
      <w:lvlJc w:val="left"/>
      <w:pPr>
        <w:tabs>
          <w:tab w:val="num" w:pos="1760"/>
        </w:tabs>
        <w:ind w:left="1760" w:hanging="420"/>
      </w:pPr>
    </w:lvl>
    <w:lvl w:ilvl="4" w:tplc="04090017" w:tentative="1">
      <w:start w:val="1"/>
      <w:numFmt w:val="aiueoFullWidth"/>
      <w:lvlText w:val="(%5)"/>
      <w:lvlJc w:val="left"/>
      <w:pPr>
        <w:tabs>
          <w:tab w:val="num" w:pos="2180"/>
        </w:tabs>
        <w:ind w:left="2180" w:hanging="420"/>
      </w:pPr>
    </w:lvl>
    <w:lvl w:ilvl="5" w:tplc="04090011" w:tentative="1">
      <w:start w:val="1"/>
      <w:numFmt w:val="decimalEnclosedCircle"/>
      <w:lvlText w:val="%6"/>
      <w:lvlJc w:val="left"/>
      <w:pPr>
        <w:tabs>
          <w:tab w:val="num" w:pos="2600"/>
        </w:tabs>
        <w:ind w:left="2600" w:hanging="420"/>
      </w:pPr>
    </w:lvl>
    <w:lvl w:ilvl="6" w:tplc="0409000F" w:tentative="1">
      <w:start w:val="1"/>
      <w:numFmt w:val="decimal"/>
      <w:lvlText w:val="%7."/>
      <w:lvlJc w:val="left"/>
      <w:pPr>
        <w:tabs>
          <w:tab w:val="num" w:pos="3020"/>
        </w:tabs>
        <w:ind w:left="3020" w:hanging="420"/>
      </w:pPr>
    </w:lvl>
    <w:lvl w:ilvl="7" w:tplc="04090017" w:tentative="1">
      <w:start w:val="1"/>
      <w:numFmt w:val="aiueoFullWidth"/>
      <w:lvlText w:val="(%8)"/>
      <w:lvlJc w:val="left"/>
      <w:pPr>
        <w:tabs>
          <w:tab w:val="num" w:pos="3440"/>
        </w:tabs>
        <w:ind w:left="3440" w:hanging="420"/>
      </w:pPr>
    </w:lvl>
    <w:lvl w:ilvl="8" w:tplc="04090011" w:tentative="1">
      <w:start w:val="1"/>
      <w:numFmt w:val="decimalEnclosedCircle"/>
      <w:lvlText w:val="%9"/>
      <w:lvlJc w:val="left"/>
      <w:pPr>
        <w:tabs>
          <w:tab w:val="num" w:pos="3860"/>
        </w:tabs>
        <w:ind w:left="3860" w:hanging="420"/>
      </w:pPr>
    </w:lvl>
  </w:abstractNum>
  <w:abstractNum w:abstractNumId="30" w15:restartNumberingAfterBreak="0">
    <w:nsid w:val="65146DC5"/>
    <w:multiLevelType w:val="hybridMultilevel"/>
    <w:tmpl w:val="ACB4070A"/>
    <w:lvl w:ilvl="0" w:tplc="B6B61388">
      <w:start w:val="1"/>
      <w:numFmt w:val="decimalEnclosedCircle"/>
      <w:lvlText w:val="%1"/>
      <w:lvlJc w:val="left"/>
      <w:pPr>
        <w:tabs>
          <w:tab w:val="num" w:pos="681"/>
        </w:tabs>
        <w:ind w:left="681" w:hanging="360"/>
      </w:pPr>
      <w:rPr>
        <w:rFonts w:hint="eastAsia"/>
      </w:rPr>
    </w:lvl>
    <w:lvl w:ilvl="1" w:tplc="04090017" w:tentative="1">
      <w:start w:val="1"/>
      <w:numFmt w:val="aiueoFullWidth"/>
      <w:lvlText w:val="(%2)"/>
      <w:lvlJc w:val="left"/>
      <w:pPr>
        <w:tabs>
          <w:tab w:val="num" w:pos="1161"/>
        </w:tabs>
        <w:ind w:left="1161" w:hanging="420"/>
      </w:pPr>
    </w:lvl>
    <w:lvl w:ilvl="2" w:tplc="04090011" w:tentative="1">
      <w:start w:val="1"/>
      <w:numFmt w:val="decimalEnclosedCircle"/>
      <w:lvlText w:val="%3"/>
      <w:lvlJc w:val="left"/>
      <w:pPr>
        <w:tabs>
          <w:tab w:val="num" w:pos="1581"/>
        </w:tabs>
        <w:ind w:left="1581" w:hanging="420"/>
      </w:pPr>
    </w:lvl>
    <w:lvl w:ilvl="3" w:tplc="0409000F" w:tentative="1">
      <w:start w:val="1"/>
      <w:numFmt w:val="decimal"/>
      <w:lvlText w:val="%4."/>
      <w:lvlJc w:val="left"/>
      <w:pPr>
        <w:tabs>
          <w:tab w:val="num" w:pos="2001"/>
        </w:tabs>
        <w:ind w:left="2001" w:hanging="420"/>
      </w:pPr>
    </w:lvl>
    <w:lvl w:ilvl="4" w:tplc="04090017" w:tentative="1">
      <w:start w:val="1"/>
      <w:numFmt w:val="aiueoFullWidth"/>
      <w:lvlText w:val="(%5)"/>
      <w:lvlJc w:val="left"/>
      <w:pPr>
        <w:tabs>
          <w:tab w:val="num" w:pos="2421"/>
        </w:tabs>
        <w:ind w:left="2421" w:hanging="420"/>
      </w:pPr>
    </w:lvl>
    <w:lvl w:ilvl="5" w:tplc="04090011" w:tentative="1">
      <w:start w:val="1"/>
      <w:numFmt w:val="decimalEnclosedCircle"/>
      <w:lvlText w:val="%6"/>
      <w:lvlJc w:val="left"/>
      <w:pPr>
        <w:tabs>
          <w:tab w:val="num" w:pos="2841"/>
        </w:tabs>
        <w:ind w:left="2841" w:hanging="420"/>
      </w:pPr>
    </w:lvl>
    <w:lvl w:ilvl="6" w:tplc="0409000F" w:tentative="1">
      <w:start w:val="1"/>
      <w:numFmt w:val="decimal"/>
      <w:lvlText w:val="%7."/>
      <w:lvlJc w:val="left"/>
      <w:pPr>
        <w:tabs>
          <w:tab w:val="num" w:pos="3261"/>
        </w:tabs>
        <w:ind w:left="3261" w:hanging="420"/>
      </w:pPr>
    </w:lvl>
    <w:lvl w:ilvl="7" w:tplc="04090017" w:tentative="1">
      <w:start w:val="1"/>
      <w:numFmt w:val="aiueoFullWidth"/>
      <w:lvlText w:val="(%8)"/>
      <w:lvlJc w:val="left"/>
      <w:pPr>
        <w:tabs>
          <w:tab w:val="num" w:pos="3681"/>
        </w:tabs>
        <w:ind w:left="3681" w:hanging="420"/>
      </w:pPr>
    </w:lvl>
    <w:lvl w:ilvl="8" w:tplc="04090011" w:tentative="1">
      <w:start w:val="1"/>
      <w:numFmt w:val="decimalEnclosedCircle"/>
      <w:lvlText w:val="%9"/>
      <w:lvlJc w:val="left"/>
      <w:pPr>
        <w:tabs>
          <w:tab w:val="num" w:pos="4101"/>
        </w:tabs>
        <w:ind w:left="4101" w:hanging="420"/>
      </w:pPr>
    </w:lvl>
  </w:abstractNum>
  <w:abstractNum w:abstractNumId="31" w15:restartNumberingAfterBreak="0">
    <w:nsid w:val="684A3F2E"/>
    <w:multiLevelType w:val="hybridMultilevel"/>
    <w:tmpl w:val="573C02AC"/>
    <w:lvl w:ilvl="0" w:tplc="538C8DEE">
      <w:start w:val="1"/>
      <w:numFmt w:val="decimalFullWidth"/>
      <w:lvlText w:val="第%1部"/>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35845B3"/>
    <w:multiLevelType w:val="hybridMultilevel"/>
    <w:tmpl w:val="B6F08F6A"/>
    <w:lvl w:ilvl="0" w:tplc="34FC0470">
      <w:start w:val="1"/>
      <w:numFmt w:val="decimalEnclosedCircle"/>
      <w:lvlText w:val="%1"/>
      <w:lvlJc w:val="left"/>
      <w:pPr>
        <w:tabs>
          <w:tab w:val="num" w:pos="652"/>
        </w:tabs>
        <w:ind w:left="652" w:hanging="360"/>
      </w:pPr>
      <w:rPr>
        <w:rFonts w:hint="eastAsia"/>
      </w:rPr>
    </w:lvl>
    <w:lvl w:ilvl="1" w:tplc="04090017" w:tentative="1">
      <w:start w:val="1"/>
      <w:numFmt w:val="aiueoFullWidth"/>
      <w:lvlText w:val="(%2)"/>
      <w:lvlJc w:val="left"/>
      <w:pPr>
        <w:tabs>
          <w:tab w:val="num" w:pos="1132"/>
        </w:tabs>
        <w:ind w:left="1132" w:hanging="420"/>
      </w:pPr>
    </w:lvl>
    <w:lvl w:ilvl="2" w:tplc="04090011" w:tentative="1">
      <w:start w:val="1"/>
      <w:numFmt w:val="decimalEnclosedCircle"/>
      <w:lvlText w:val="%3"/>
      <w:lvlJc w:val="left"/>
      <w:pPr>
        <w:tabs>
          <w:tab w:val="num" w:pos="1552"/>
        </w:tabs>
        <w:ind w:left="1552" w:hanging="420"/>
      </w:pPr>
    </w:lvl>
    <w:lvl w:ilvl="3" w:tplc="0409000F" w:tentative="1">
      <w:start w:val="1"/>
      <w:numFmt w:val="decimal"/>
      <w:lvlText w:val="%4."/>
      <w:lvlJc w:val="left"/>
      <w:pPr>
        <w:tabs>
          <w:tab w:val="num" w:pos="1972"/>
        </w:tabs>
        <w:ind w:left="1972" w:hanging="420"/>
      </w:pPr>
    </w:lvl>
    <w:lvl w:ilvl="4" w:tplc="04090017" w:tentative="1">
      <w:start w:val="1"/>
      <w:numFmt w:val="aiueoFullWidth"/>
      <w:lvlText w:val="(%5)"/>
      <w:lvlJc w:val="left"/>
      <w:pPr>
        <w:tabs>
          <w:tab w:val="num" w:pos="2392"/>
        </w:tabs>
        <w:ind w:left="2392" w:hanging="420"/>
      </w:pPr>
    </w:lvl>
    <w:lvl w:ilvl="5" w:tplc="04090011" w:tentative="1">
      <w:start w:val="1"/>
      <w:numFmt w:val="decimalEnclosedCircle"/>
      <w:lvlText w:val="%6"/>
      <w:lvlJc w:val="left"/>
      <w:pPr>
        <w:tabs>
          <w:tab w:val="num" w:pos="2812"/>
        </w:tabs>
        <w:ind w:left="2812" w:hanging="420"/>
      </w:pPr>
    </w:lvl>
    <w:lvl w:ilvl="6" w:tplc="0409000F" w:tentative="1">
      <w:start w:val="1"/>
      <w:numFmt w:val="decimal"/>
      <w:lvlText w:val="%7."/>
      <w:lvlJc w:val="left"/>
      <w:pPr>
        <w:tabs>
          <w:tab w:val="num" w:pos="3232"/>
        </w:tabs>
        <w:ind w:left="3232" w:hanging="420"/>
      </w:pPr>
    </w:lvl>
    <w:lvl w:ilvl="7" w:tplc="04090017" w:tentative="1">
      <w:start w:val="1"/>
      <w:numFmt w:val="aiueoFullWidth"/>
      <w:lvlText w:val="(%8)"/>
      <w:lvlJc w:val="left"/>
      <w:pPr>
        <w:tabs>
          <w:tab w:val="num" w:pos="3652"/>
        </w:tabs>
        <w:ind w:left="3652" w:hanging="420"/>
      </w:pPr>
    </w:lvl>
    <w:lvl w:ilvl="8" w:tplc="04090011" w:tentative="1">
      <w:start w:val="1"/>
      <w:numFmt w:val="decimalEnclosedCircle"/>
      <w:lvlText w:val="%9"/>
      <w:lvlJc w:val="left"/>
      <w:pPr>
        <w:tabs>
          <w:tab w:val="num" w:pos="4072"/>
        </w:tabs>
        <w:ind w:left="4072" w:hanging="420"/>
      </w:pPr>
    </w:lvl>
  </w:abstractNum>
  <w:abstractNum w:abstractNumId="33" w15:restartNumberingAfterBreak="0">
    <w:nsid w:val="79214619"/>
    <w:multiLevelType w:val="hybridMultilevel"/>
    <w:tmpl w:val="0518D000"/>
    <w:lvl w:ilvl="0" w:tplc="27D2E8A0">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4" w15:restartNumberingAfterBreak="0">
    <w:nsid w:val="7BAA01FF"/>
    <w:multiLevelType w:val="hybridMultilevel"/>
    <w:tmpl w:val="3EA6F6F0"/>
    <w:lvl w:ilvl="0" w:tplc="74F076CE">
      <w:start w:val="1"/>
      <w:numFmt w:val="decimalFullWidth"/>
      <w:lvlText w:val="第%1章"/>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E58536D"/>
    <w:multiLevelType w:val="hybridMultilevel"/>
    <w:tmpl w:val="A6AED2A2"/>
    <w:lvl w:ilvl="0" w:tplc="09542AF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7F6C38DE"/>
    <w:multiLevelType w:val="hybridMultilevel"/>
    <w:tmpl w:val="9CA28930"/>
    <w:lvl w:ilvl="0" w:tplc="9F16AF6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88284842">
    <w:abstractNumId w:val="25"/>
  </w:num>
  <w:num w:numId="2" w16cid:durableId="2043941897">
    <w:abstractNumId w:val="7"/>
  </w:num>
  <w:num w:numId="3" w16cid:durableId="1571772327">
    <w:abstractNumId w:val="34"/>
  </w:num>
  <w:num w:numId="4" w16cid:durableId="1891845753">
    <w:abstractNumId w:val="27"/>
  </w:num>
  <w:num w:numId="5" w16cid:durableId="1642808874">
    <w:abstractNumId w:val="14"/>
  </w:num>
  <w:num w:numId="6" w16cid:durableId="1950970062">
    <w:abstractNumId w:val="29"/>
  </w:num>
  <w:num w:numId="7" w16cid:durableId="1623075251">
    <w:abstractNumId w:val="4"/>
  </w:num>
  <w:num w:numId="8" w16cid:durableId="1746607361">
    <w:abstractNumId w:val="30"/>
  </w:num>
  <w:num w:numId="9" w16cid:durableId="1974941641">
    <w:abstractNumId w:val="19"/>
  </w:num>
  <w:num w:numId="10" w16cid:durableId="1664972362">
    <w:abstractNumId w:val="2"/>
  </w:num>
  <w:num w:numId="11" w16cid:durableId="1033921229">
    <w:abstractNumId w:val="5"/>
  </w:num>
  <w:num w:numId="12" w16cid:durableId="814953859">
    <w:abstractNumId w:val="23"/>
  </w:num>
  <w:num w:numId="13" w16cid:durableId="733237129">
    <w:abstractNumId w:val="21"/>
  </w:num>
  <w:num w:numId="14" w16cid:durableId="2107187259">
    <w:abstractNumId w:val="18"/>
  </w:num>
  <w:num w:numId="15" w16cid:durableId="1005786345">
    <w:abstractNumId w:val="36"/>
  </w:num>
  <w:num w:numId="16" w16cid:durableId="1691105887">
    <w:abstractNumId w:val="16"/>
  </w:num>
  <w:num w:numId="17" w16cid:durableId="159855350">
    <w:abstractNumId w:val="32"/>
  </w:num>
  <w:num w:numId="18" w16cid:durableId="1362122818">
    <w:abstractNumId w:val="3"/>
  </w:num>
  <w:num w:numId="19" w16cid:durableId="580872666">
    <w:abstractNumId w:val="10"/>
  </w:num>
  <w:num w:numId="20" w16cid:durableId="307326791">
    <w:abstractNumId w:val="1"/>
  </w:num>
  <w:num w:numId="21" w16cid:durableId="1079324252">
    <w:abstractNumId w:val="15"/>
  </w:num>
  <w:num w:numId="22" w16cid:durableId="1109354228">
    <w:abstractNumId w:val="31"/>
  </w:num>
  <w:num w:numId="23" w16cid:durableId="1853954112">
    <w:abstractNumId w:val="28"/>
  </w:num>
  <w:num w:numId="24" w16cid:durableId="1954899468">
    <w:abstractNumId w:val="8"/>
  </w:num>
  <w:num w:numId="25" w16cid:durableId="375158810">
    <w:abstractNumId w:val="13"/>
  </w:num>
  <w:num w:numId="26" w16cid:durableId="1292059180">
    <w:abstractNumId w:val="33"/>
  </w:num>
  <w:num w:numId="27" w16cid:durableId="1351570286">
    <w:abstractNumId w:val="24"/>
  </w:num>
  <w:num w:numId="28" w16cid:durableId="1785272712">
    <w:abstractNumId w:val="35"/>
  </w:num>
  <w:num w:numId="29" w16cid:durableId="1052577254">
    <w:abstractNumId w:val="6"/>
  </w:num>
  <w:num w:numId="30" w16cid:durableId="1636450756">
    <w:abstractNumId w:val="12"/>
  </w:num>
  <w:num w:numId="31" w16cid:durableId="1093818254">
    <w:abstractNumId w:val="20"/>
  </w:num>
  <w:num w:numId="32" w16cid:durableId="910238853">
    <w:abstractNumId w:val="11"/>
  </w:num>
  <w:num w:numId="33" w16cid:durableId="1199666369">
    <w:abstractNumId w:val="9"/>
  </w:num>
  <w:num w:numId="34" w16cid:durableId="1737121217">
    <w:abstractNumId w:val="22"/>
  </w:num>
  <w:num w:numId="35" w16cid:durableId="88431936">
    <w:abstractNumId w:val="0"/>
  </w:num>
  <w:num w:numId="36" w16cid:durableId="986668114">
    <w:abstractNumId w:val="26"/>
  </w:num>
  <w:num w:numId="37" w16cid:durableId="8607569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315"/>
  <w:displayHorizontalDrawingGridEvery w:val="0"/>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8F1"/>
    <w:rsid w:val="000127DA"/>
    <w:rsid w:val="00014505"/>
    <w:rsid w:val="000258BC"/>
    <w:rsid w:val="000344E4"/>
    <w:rsid w:val="000362CA"/>
    <w:rsid w:val="000378DB"/>
    <w:rsid w:val="00040ABF"/>
    <w:rsid w:val="00045AF4"/>
    <w:rsid w:val="000521D1"/>
    <w:rsid w:val="00052D73"/>
    <w:rsid w:val="0005379D"/>
    <w:rsid w:val="0005509D"/>
    <w:rsid w:val="00055F3E"/>
    <w:rsid w:val="00057F30"/>
    <w:rsid w:val="00061585"/>
    <w:rsid w:val="00072A90"/>
    <w:rsid w:val="00084D35"/>
    <w:rsid w:val="00090AB7"/>
    <w:rsid w:val="00091312"/>
    <w:rsid w:val="000A25DB"/>
    <w:rsid w:val="000A5235"/>
    <w:rsid w:val="000A74B3"/>
    <w:rsid w:val="000C7EF2"/>
    <w:rsid w:val="000D3502"/>
    <w:rsid w:val="000E672B"/>
    <w:rsid w:val="000F66EB"/>
    <w:rsid w:val="00105241"/>
    <w:rsid w:val="0010636E"/>
    <w:rsid w:val="00122040"/>
    <w:rsid w:val="0012423F"/>
    <w:rsid w:val="001356CA"/>
    <w:rsid w:val="00141CA6"/>
    <w:rsid w:val="001437BB"/>
    <w:rsid w:val="001446BC"/>
    <w:rsid w:val="00163719"/>
    <w:rsid w:val="0016376C"/>
    <w:rsid w:val="00176488"/>
    <w:rsid w:val="001771C8"/>
    <w:rsid w:val="001833A5"/>
    <w:rsid w:val="00192A56"/>
    <w:rsid w:val="001A14A9"/>
    <w:rsid w:val="001A37EC"/>
    <w:rsid w:val="001A7F99"/>
    <w:rsid w:val="001B1F46"/>
    <w:rsid w:val="001C2E2E"/>
    <w:rsid w:val="001C4423"/>
    <w:rsid w:val="001D437D"/>
    <w:rsid w:val="001E1295"/>
    <w:rsid w:val="001E2498"/>
    <w:rsid w:val="001E796D"/>
    <w:rsid w:val="001F74AD"/>
    <w:rsid w:val="001F7927"/>
    <w:rsid w:val="00200A02"/>
    <w:rsid w:val="0020559C"/>
    <w:rsid w:val="00207206"/>
    <w:rsid w:val="00211D21"/>
    <w:rsid w:val="00225C0A"/>
    <w:rsid w:val="00231CAF"/>
    <w:rsid w:val="00233545"/>
    <w:rsid w:val="002350E5"/>
    <w:rsid w:val="0024400C"/>
    <w:rsid w:val="002506A6"/>
    <w:rsid w:val="00256A0C"/>
    <w:rsid w:val="00257C25"/>
    <w:rsid w:val="0026257B"/>
    <w:rsid w:val="00265B42"/>
    <w:rsid w:val="0027249B"/>
    <w:rsid w:val="002864C4"/>
    <w:rsid w:val="00294D5B"/>
    <w:rsid w:val="002A5CBE"/>
    <w:rsid w:val="002B1C70"/>
    <w:rsid w:val="002B5ECA"/>
    <w:rsid w:val="002C68B9"/>
    <w:rsid w:val="002E3091"/>
    <w:rsid w:val="002E4158"/>
    <w:rsid w:val="00301C1A"/>
    <w:rsid w:val="00302269"/>
    <w:rsid w:val="00303229"/>
    <w:rsid w:val="00314E8E"/>
    <w:rsid w:val="00315A44"/>
    <w:rsid w:val="00317EA3"/>
    <w:rsid w:val="00326DA6"/>
    <w:rsid w:val="0033000C"/>
    <w:rsid w:val="00335C81"/>
    <w:rsid w:val="0034283E"/>
    <w:rsid w:val="00356A78"/>
    <w:rsid w:val="003601BB"/>
    <w:rsid w:val="003622CB"/>
    <w:rsid w:val="00363848"/>
    <w:rsid w:val="00371A5D"/>
    <w:rsid w:val="003829FC"/>
    <w:rsid w:val="00385A61"/>
    <w:rsid w:val="003909B8"/>
    <w:rsid w:val="003B0F03"/>
    <w:rsid w:val="003B1181"/>
    <w:rsid w:val="003B3949"/>
    <w:rsid w:val="003B3B0D"/>
    <w:rsid w:val="003C16E3"/>
    <w:rsid w:val="003C24B7"/>
    <w:rsid w:val="003C2CD6"/>
    <w:rsid w:val="003D04B0"/>
    <w:rsid w:val="003D078D"/>
    <w:rsid w:val="003D4A8D"/>
    <w:rsid w:val="003D5CAD"/>
    <w:rsid w:val="003D743C"/>
    <w:rsid w:val="003E0CC5"/>
    <w:rsid w:val="003F2E00"/>
    <w:rsid w:val="003F3E16"/>
    <w:rsid w:val="003F6A84"/>
    <w:rsid w:val="004033C1"/>
    <w:rsid w:val="00403B66"/>
    <w:rsid w:val="004078B1"/>
    <w:rsid w:val="00417DC0"/>
    <w:rsid w:val="004238B7"/>
    <w:rsid w:val="00425EA6"/>
    <w:rsid w:val="0042669A"/>
    <w:rsid w:val="004332F7"/>
    <w:rsid w:val="0043383C"/>
    <w:rsid w:val="0043389E"/>
    <w:rsid w:val="004339AF"/>
    <w:rsid w:val="00437A5F"/>
    <w:rsid w:val="00445F0E"/>
    <w:rsid w:val="00455DEC"/>
    <w:rsid w:val="004608F2"/>
    <w:rsid w:val="004712F8"/>
    <w:rsid w:val="00474D4B"/>
    <w:rsid w:val="00474E6C"/>
    <w:rsid w:val="00475DCB"/>
    <w:rsid w:val="00477562"/>
    <w:rsid w:val="0048553B"/>
    <w:rsid w:val="00490CE8"/>
    <w:rsid w:val="00494B9C"/>
    <w:rsid w:val="0049780B"/>
    <w:rsid w:val="004A438C"/>
    <w:rsid w:val="004B435A"/>
    <w:rsid w:val="004B7A6D"/>
    <w:rsid w:val="004C755C"/>
    <w:rsid w:val="004C7A03"/>
    <w:rsid w:val="004D0347"/>
    <w:rsid w:val="004E33B6"/>
    <w:rsid w:val="004E3C98"/>
    <w:rsid w:val="004E4659"/>
    <w:rsid w:val="004F2656"/>
    <w:rsid w:val="004F5E52"/>
    <w:rsid w:val="00501ACF"/>
    <w:rsid w:val="00505E1A"/>
    <w:rsid w:val="00510514"/>
    <w:rsid w:val="0051145A"/>
    <w:rsid w:val="0051155C"/>
    <w:rsid w:val="005176A1"/>
    <w:rsid w:val="00523A82"/>
    <w:rsid w:val="00536719"/>
    <w:rsid w:val="00540627"/>
    <w:rsid w:val="0054582A"/>
    <w:rsid w:val="00545A84"/>
    <w:rsid w:val="005469B3"/>
    <w:rsid w:val="005617CD"/>
    <w:rsid w:val="005625F2"/>
    <w:rsid w:val="00563C7E"/>
    <w:rsid w:val="00564565"/>
    <w:rsid w:val="00566CC0"/>
    <w:rsid w:val="005712DA"/>
    <w:rsid w:val="00577708"/>
    <w:rsid w:val="005919F6"/>
    <w:rsid w:val="00592962"/>
    <w:rsid w:val="005A0AB6"/>
    <w:rsid w:val="005A4C9C"/>
    <w:rsid w:val="005A4D3A"/>
    <w:rsid w:val="005B2F03"/>
    <w:rsid w:val="005C04CE"/>
    <w:rsid w:val="005C7D16"/>
    <w:rsid w:val="005D7898"/>
    <w:rsid w:val="005E1D50"/>
    <w:rsid w:val="005E21F4"/>
    <w:rsid w:val="005F10AD"/>
    <w:rsid w:val="006025C2"/>
    <w:rsid w:val="0061714B"/>
    <w:rsid w:val="006171D8"/>
    <w:rsid w:val="00622DB4"/>
    <w:rsid w:val="00627793"/>
    <w:rsid w:val="006366C8"/>
    <w:rsid w:val="0064305A"/>
    <w:rsid w:val="00652395"/>
    <w:rsid w:val="0065510A"/>
    <w:rsid w:val="00660B6A"/>
    <w:rsid w:val="00663B8F"/>
    <w:rsid w:val="00666A15"/>
    <w:rsid w:val="0066762C"/>
    <w:rsid w:val="00670408"/>
    <w:rsid w:val="00670507"/>
    <w:rsid w:val="006709E1"/>
    <w:rsid w:val="006859D6"/>
    <w:rsid w:val="00690E96"/>
    <w:rsid w:val="00692C85"/>
    <w:rsid w:val="006A0F59"/>
    <w:rsid w:val="006C17CE"/>
    <w:rsid w:val="006C315A"/>
    <w:rsid w:val="006C405B"/>
    <w:rsid w:val="006C61F7"/>
    <w:rsid w:val="006D741B"/>
    <w:rsid w:val="006E14CB"/>
    <w:rsid w:val="006E7BDC"/>
    <w:rsid w:val="007056A1"/>
    <w:rsid w:val="00711D40"/>
    <w:rsid w:val="0073268B"/>
    <w:rsid w:val="00732B6A"/>
    <w:rsid w:val="00733E24"/>
    <w:rsid w:val="0074777C"/>
    <w:rsid w:val="00754006"/>
    <w:rsid w:val="00762D12"/>
    <w:rsid w:val="007729DB"/>
    <w:rsid w:val="007745FE"/>
    <w:rsid w:val="00774D77"/>
    <w:rsid w:val="00776C72"/>
    <w:rsid w:val="00782723"/>
    <w:rsid w:val="00783B5F"/>
    <w:rsid w:val="00790B45"/>
    <w:rsid w:val="007918F1"/>
    <w:rsid w:val="007923ED"/>
    <w:rsid w:val="00793AA8"/>
    <w:rsid w:val="007B77F0"/>
    <w:rsid w:val="007C12EA"/>
    <w:rsid w:val="007C7A3B"/>
    <w:rsid w:val="007E3783"/>
    <w:rsid w:val="007E5F81"/>
    <w:rsid w:val="007F69E8"/>
    <w:rsid w:val="00800594"/>
    <w:rsid w:val="00801ACF"/>
    <w:rsid w:val="00806AA6"/>
    <w:rsid w:val="00807094"/>
    <w:rsid w:val="00807905"/>
    <w:rsid w:val="00812625"/>
    <w:rsid w:val="00813AE2"/>
    <w:rsid w:val="008206E5"/>
    <w:rsid w:val="008334D3"/>
    <w:rsid w:val="0083445B"/>
    <w:rsid w:val="00840492"/>
    <w:rsid w:val="00841D4D"/>
    <w:rsid w:val="00843A77"/>
    <w:rsid w:val="008455A0"/>
    <w:rsid w:val="008459E8"/>
    <w:rsid w:val="00851A69"/>
    <w:rsid w:val="00853487"/>
    <w:rsid w:val="00855756"/>
    <w:rsid w:val="008566B7"/>
    <w:rsid w:val="00862856"/>
    <w:rsid w:val="00865B81"/>
    <w:rsid w:val="008807F4"/>
    <w:rsid w:val="00886DB1"/>
    <w:rsid w:val="00886DFE"/>
    <w:rsid w:val="008926B5"/>
    <w:rsid w:val="00895A58"/>
    <w:rsid w:val="00897EE3"/>
    <w:rsid w:val="008A6118"/>
    <w:rsid w:val="008B6C34"/>
    <w:rsid w:val="008C06A4"/>
    <w:rsid w:val="008C3AC4"/>
    <w:rsid w:val="008C7424"/>
    <w:rsid w:val="008E4F9F"/>
    <w:rsid w:val="008E765E"/>
    <w:rsid w:val="008F2C9A"/>
    <w:rsid w:val="008F702F"/>
    <w:rsid w:val="00901C18"/>
    <w:rsid w:val="009049EE"/>
    <w:rsid w:val="0091228F"/>
    <w:rsid w:val="009251AC"/>
    <w:rsid w:val="00926958"/>
    <w:rsid w:val="00936E82"/>
    <w:rsid w:val="00941792"/>
    <w:rsid w:val="00943D9E"/>
    <w:rsid w:val="009537A1"/>
    <w:rsid w:val="00954E98"/>
    <w:rsid w:val="00955537"/>
    <w:rsid w:val="00957194"/>
    <w:rsid w:val="00957424"/>
    <w:rsid w:val="0097320B"/>
    <w:rsid w:val="00973AC8"/>
    <w:rsid w:val="0097403F"/>
    <w:rsid w:val="00985CD2"/>
    <w:rsid w:val="00985E82"/>
    <w:rsid w:val="009868A3"/>
    <w:rsid w:val="00992A3E"/>
    <w:rsid w:val="009A5171"/>
    <w:rsid w:val="009B2E21"/>
    <w:rsid w:val="009B4333"/>
    <w:rsid w:val="009C4EF1"/>
    <w:rsid w:val="009C749F"/>
    <w:rsid w:val="009D051C"/>
    <w:rsid w:val="009E036B"/>
    <w:rsid w:val="009E37A0"/>
    <w:rsid w:val="009E5F1F"/>
    <w:rsid w:val="009F16D6"/>
    <w:rsid w:val="009F2508"/>
    <w:rsid w:val="009F5708"/>
    <w:rsid w:val="00A02AD7"/>
    <w:rsid w:val="00A0617E"/>
    <w:rsid w:val="00A140C6"/>
    <w:rsid w:val="00A147F3"/>
    <w:rsid w:val="00A1653D"/>
    <w:rsid w:val="00A26556"/>
    <w:rsid w:val="00A35EC6"/>
    <w:rsid w:val="00A40B2C"/>
    <w:rsid w:val="00A4322D"/>
    <w:rsid w:val="00A44766"/>
    <w:rsid w:val="00A478E3"/>
    <w:rsid w:val="00A50045"/>
    <w:rsid w:val="00A5328A"/>
    <w:rsid w:val="00A62436"/>
    <w:rsid w:val="00A63329"/>
    <w:rsid w:val="00A638F6"/>
    <w:rsid w:val="00A762C1"/>
    <w:rsid w:val="00A76F94"/>
    <w:rsid w:val="00A77D65"/>
    <w:rsid w:val="00A84F3F"/>
    <w:rsid w:val="00AA4D14"/>
    <w:rsid w:val="00AB35E2"/>
    <w:rsid w:val="00AB4B6D"/>
    <w:rsid w:val="00AB7955"/>
    <w:rsid w:val="00AC48DE"/>
    <w:rsid w:val="00AD6E94"/>
    <w:rsid w:val="00AF0579"/>
    <w:rsid w:val="00AF1327"/>
    <w:rsid w:val="00AF26DB"/>
    <w:rsid w:val="00AF3EFE"/>
    <w:rsid w:val="00B00072"/>
    <w:rsid w:val="00B010D2"/>
    <w:rsid w:val="00B03A7D"/>
    <w:rsid w:val="00B03BD7"/>
    <w:rsid w:val="00B053E1"/>
    <w:rsid w:val="00B059D1"/>
    <w:rsid w:val="00B2301C"/>
    <w:rsid w:val="00B2433C"/>
    <w:rsid w:val="00B31549"/>
    <w:rsid w:val="00B33D62"/>
    <w:rsid w:val="00B348DF"/>
    <w:rsid w:val="00B436D0"/>
    <w:rsid w:val="00B47C4E"/>
    <w:rsid w:val="00B654B3"/>
    <w:rsid w:val="00B656AC"/>
    <w:rsid w:val="00B66C0E"/>
    <w:rsid w:val="00B876AD"/>
    <w:rsid w:val="00B96A07"/>
    <w:rsid w:val="00B97A11"/>
    <w:rsid w:val="00BA21BE"/>
    <w:rsid w:val="00BA3AD7"/>
    <w:rsid w:val="00BB1B40"/>
    <w:rsid w:val="00BB4315"/>
    <w:rsid w:val="00BC0E15"/>
    <w:rsid w:val="00BC2AE1"/>
    <w:rsid w:val="00BC3856"/>
    <w:rsid w:val="00BD167C"/>
    <w:rsid w:val="00BE531E"/>
    <w:rsid w:val="00BF3486"/>
    <w:rsid w:val="00C075C8"/>
    <w:rsid w:val="00C13254"/>
    <w:rsid w:val="00C13804"/>
    <w:rsid w:val="00C234FB"/>
    <w:rsid w:val="00C259C3"/>
    <w:rsid w:val="00C27631"/>
    <w:rsid w:val="00C30E65"/>
    <w:rsid w:val="00C41A13"/>
    <w:rsid w:val="00C41A1A"/>
    <w:rsid w:val="00C61CEA"/>
    <w:rsid w:val="00C62698"/>
    <w:rsid w:val="00C8056E"/>
    <w:rsid w:val="00C84BD1"/>
    <w:rsid w:val="00C86EBD"/>
    <w:rsid w:val="00C979DC"/>
    <w:rsid w:val="00CB41A0"/>
    <w:rsid w:val="00CB4F7C"/>
    <w:rsid w:val="00CB7B81"/>
    <w:rsid w:val="00CC0398"/>
    <w:rsid w:val="00CC2BEF"/>
    <w:rsid w:val="00CC4F6F"/>
    <w:rsid w:val="00CC5697"/>
    <w:rsid w:val="00CC72DD"/>
    <w:rsid w:val="00CE0D31"/>
    <w:rsid w:val="00CE20EF"/>
    <w:rsid w:val="00CE4F77"/>
    <w:rsid w:val="00CE7FB6"/>
    <w:rsid w:val="00CF2229"/>
    <w:rsid w:val="00CF2E50"/>
    <w:rsid w:val="00D23D1D"/>
    <w:rsid w:val="00D26277"/>
    <w:rsid w:val="00D32E4E"/>
    <w:rsid w:val="00D437BE"/>
    <w:rsid w:val="00D43F17"/>
    <w:rsid w:val="00D52578"/>
    <w:rsid w:val="00D60D57"/>
    <w:rsid w:val="00D636DC"/>
    <w:rsid w:val="00D63B79"/>
    <w:rsid w:val="00D6453D"/>
    <w:rsid w:val="00D73F31"/>
    <w:rsid w:val="00D74B42"/>
    <w:rsid w:val="00D8222B"/>
    <w:rsid w:val="00D82F38"/>
    <w:rsid w:val="00D87682"/>
    <w:rsid w:val="00D96733"/>
    <w:rsid w:val="00D972EC"/>
    <w:rsid w:val="00DA306E"/>
    <w:rsid w:val="00DC7AB7"/>
    <w:rsid w:val="00DD19FC"/>
    <w:rsid w:val="00DD1C7F"/>
    <w:rsid w:val="00DD61F8"/>
    <w:rsid w:val="00DD7D07"/>
    <w:rsid w:val="00DE1EFA"/>
    <w:rsid w:val="00DE7094"/>
    <w:rsid w:val="00DF4EB3"/>
    <w:rsid w:val="00DF589B"/>
    <w:rsid w:val="00DF6F59"/>
    <w:rsid w:val="00DF78F2"/>
    <w:rsid w:val="00E026E1"/>
    <w:rsid w:val="00E02BF8"/>
    <w:rsid w:val="00E03F34"/>
    <w:rsid w:val="00E06BF5"/>
    <w:rsid w:val="00E06E52"/>
    <w:rsid w:val="00E07C3B"/>
    <w:rsid w:val="00E13897"/>
    <w:rsid w:val="00E15B60"/>
    <w:rsid w:val="00E20807"/>
    <w:rsid w:val="00E25878"/>
    <w:rsid w:val="00E33DAA"/>
    <w:rsid w:val="00E34894"/>
    <w:rsid w:val="00E35865"/>
    <w:rsid w:val="00E36C27"/>
    <w:rsid w:val="00E4333A"/>
    <w:rsid w:val="00E435D2"/>
    <w:rsid w:val="00E43D57"/>
    <w:rsid w:val="00E467AE"/>
    <w:rsid w:val="00E502CF"/>
    <w:rsid w:val="00E5090F"/>
    <w:rsid w:val="00E61E83"/>
    <w:rsid w:val="00E62282"/>
    <w:rsid w:val="00E67F1E"/>
    <w:rsid w:val="00E711E7"/>
    <w:rsid w:val="00E8043C"/>
    <w:rsid w:val="00E8157A"/>
    <w:rsid w:val="00E81681"/>
    <w:rsid w:val="00E87143"/>
    <w:rsid w:val="00E931B4"/>
    <w:rsid w:val="00E94EB9"/>
    <w:rsid w:val="00E97009"/>
    <w:rsid w:val="00EA2037"/>
    <w:rsid w:val="00EA5E0D"/>
    <w:rsid w:val="00EA6F37"/>
    <w:rsid w:val="00EA730B"/>
    <w:rsid w:val="00EA7383"/>
    <w:rsid w:val="00EB41B8"/>
    <w:rsid w:val="00EB762B"/>
    <w:rsid w:val="00EF092E"/>
    <w:rsid w:val="00EF28F0"/>
    <w:rsid w:val="00EF4A0B"/>
    <w:rsid w:val="00EF7339"/>
    <w:rsid w:val="00EF76B6"/>
    <w:rsid w:val="00F00E95"/>
    <w:rsid w:val="00F01BFC"/>
    <w:rsid w:val="00F04A31"/>
    <w:rsid w:val="00F13F8D"/>
    <w:rsid w:val="00F17C7A"/>
    <w:rsid w:val="00F231F8"/>
    <w:rsid w:val="00F24418"/>
    <w:rsid w:val="00F24BD4"/>
    <w:rsid w:val="00F24FE4"/>
    <w:rsid w:val="00F315E0"/>
    <w:rsid w:val="00F34791"/>
    <w:rsid w:val="00F558A1"/>
    <w:rsid w:val="00F56F3A"/>
    <w:rsid w:val="00F70B4F"/>
    <w:rsid w:val="00F82591"/>
    <w:rsid w:val="00F964B6"/>
    <w:rsid w:val="00F9694B"/>
    <w:rsid w:val="00FA57B9"/>
    <w:rsid w:val="00FB4DCB"/>
    <w:rsid w:val="00FB6797"/>
    <w:rsid w:val="00FC5944"/>
    <w:rsid w:val="00FC7BC6"/>
    <w:rsid w:val="00FD29F8"/>
    <w:rsid w:val="00FD2B4D"/>
    <w:rsid w:val="00FE47EA"/>
    <w:rsid w:val="00FE6F1D"/>
    <w:rsid w:val="00FF35BC"/>
    <w:rsid w:val="00FF458F"/>
    <w:rsid w:val="00FF6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33D82303"/>
  <w15:chartTrackingRefBased/>
  <w15:docId w15:val="{E5246512-875C-4BDE-B5CF-5AA27E407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60" w:lineRule="auto"/>
      <w:ind w:firstLineChars="100" w:firstLine="241"/>
    </w:pPr>
    <w:rPr>
      <w:rFonts w:ascii="ＭＳ ゴシック" w:eastAsia="ＭＳ ゴシック"/>
      <w:b/>
      <w:bCs/>
      <w:sz w:val="24"/>
    </w:rPr>
  </w:style>
  <w:style w:type="paragraph" w:styleId="a4">
    <w:name w:val="Plain Text"/>
    <w:basedOn w:val="a"/>
    <w:semiHidden/>
    <w:rPr>
      <w:rFonts w:ascii="ＭＳ 明朝" w:hAnsi="Courier New" w:cs="Courier New"/>
      <w:szCs w:val="21"/>
    </w:rPr>
  </w:style>
  <w:style w:type="paragraph" w:styleId="2">
    <w:name w:val="Body Text Indent 2"/>
    <w:basedOn w:val="a"/>
    <w:semiHidden/>
    <w:pPr>
      <w:spacing w:line="60" w:lineRule="auto"/>
      <w:ind w:firstLineChars="100" w:firstLine="211"/>
    </w:pPr>
    <w:rPr>
      <w:rFonts w:ascii="ＭＳ ゴシック" w:eastAsia="ＭＳ ゴシック"/>
      <w:b/>
      <w:bCs/>
    </w:rPr>
  </w:style>
  <w:style w:type="paragraph" w:styleId="a5">
    <w:name w:val="Body Text"/>
    <w:basedOn w:val="a"/>
    <w:semiHidden/>
    <w:pPr>
      <w:pBdr>
        <w:top w:val="thinThickThinSmallGap" w:sz="24" w:space="1" w:color="auto"/>
        <w:left w:val="thinThickThinSmallGap" w:sz="24" w:space="4" w:color="auto"/>
        <w:bottom w:val="thinThickThinSmallGap" w:sz="24" w:space="31" w:color="auto"/>
        <w:right w:val="thinThickThinSmallGap" w:sz="24" w:space="4" w:color="auto"/>
      </w:pBdr>
      <w:jc w:val="center"/>
    </w:pPr>
    <w:rPr>
      <w:rFonts w:ascii="ＭＳ ゴシック" w:eastAsia="ＭＳ ゴシック"/>
      <w:b/>
      <w:bCs/>
      <w:sz w:val="20"/>
    </w:rPr>
  </w:style>
  <w:style w:type="paragraph" w:styleId="3">
    <w:name w:val="Body Text Indent 3"/>
    <w:basedOn w:val="a"/>
    <w:semiHidden/>
    <w:pPr>
      <w:widowControl/>
      <w:ind w:leftChars="228" w:left="479"/>
      <w:jc w:val="left"/>
    </w:pPr>
    <w:rPr>
      <w:sz w:val="24"/>
    </w:rPr>
  </w:style>
  <w:style w:type="paragraph" w:styleId="20">
    <w:name w:val="Body Text 2"/>
    <w:basedOn w:val="a"/>
    <w:semiHidden/>
    <w:rPr>
      <w:rFonts w:ascii="ＭＳ ゴシック" w:eastAsia="ＭＳ ゴシック"/>
      <w:b/>
      <w:bCs/>
      <w:sz w:val="22"/>
    </w:rPr>
  </w:style>
  <w:style w:type="paragraph" w:styleId="30">
    <w:name w:val="Body Text 3"/>
    <w:basedOn w:val="a"/>
    <w:semiHidden/>
    <w:pPr>
      <w:spacing w:line="60" w:lineRule="auto"/>
    </w:pPr>
    <w:rPr>
      <w:rFonts w:ascii="ＭＳ ゴシック" w:eastAsia="ＭＳ ゴシック"/>
      <w:b/>
      <w:bCs/>
      <w:sz w:val="24"/>
    </w:rPr>
  </w:style>
  <w:style w:type="character" w:styleId="a6">
    <w:name w:val="Hyperlink"/>
    <w:semiHidden/>
    <w:rPr>
      <w:color w:val="0000FF"/>
      <w:u w:val="single"/>
    </w:rPr>
  </w:style>
  <w:style w:type="paragraph" w:styleId="a7">
    <w:name w:val="footer"/>
    <w:basedOn w:val="a"/>
    <w:semiHidden/>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paragraph" w:styleId="a9">
    <w:name w:val="Date"/>
    <w:basedOn w:val="a"/>
    <w:next w:val="a"/>
    <w:semiHidden/>
    <w:rPr>
      <w:rFonts w:eastAsia="HG創英角ｺﾞｼｯｸUB"/>
      <w:sz w:val="40"/>
    </w:rPr>
  </w:style>
  <w:style w:type="paragraph" w:styleId="aa">
    <w:name w:val="header"/>
    <w:basedOn w:val="a"/>
    <w:link w:val="ab"/>
    <w:uiPriority w:val="99"/>
    <w:unhideWhenUsed/>
    <w:rsid w:val="0005509D"/>
    <w:pPr>
      <w:tabs>
        <w:tab w:val="center" w:pos="4252"/>
        <w:tab w:val="right" w:pos="8504"/>
      </w:tabs>
      <w:snapToGrid w:val="0"/>
    </w:pPr>
  </w:style>
  <w:style w:type="character" w:customStyle="1" w:styleId="ab">
    <w:name w:val="ヘッダー (文字)"/>
    <w:link w:val="aa"/>
    <w:uiPriority w:val="99"/>
    <w:rsid w:val="0005509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8535A-A216-4B82-9FBE-2D43239C6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404</Words>
  <Characters>313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緊　急　刊　行</vt:lpstr>
      <vt:lpstr>緊　急　刊　行　</vt:lpstr>
    </vt:vector>
  </TitlesOfParts>
  <Company>全国農業会議所　出版部</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緊　急　刊　行</dc:title>
  <dc:subject/>
  <dc:creator>関口　貴子</dc:creator>
  <cp:keywords/>
  <cp:lastModifiedBy>渡邉　 美奈都</cp:lastModifiedBy>
  <cp:revision>3</cp:revision>
  <cp:lastPrinted>2019-10-21T06:48:00Z</cp:lastPrinted>
  <dcterms:created xsi:type="dcterms:W3CDTF">2023-03-29T07:24:00Z</dcterms:created>
  <dcterms:modified xsi:type="dcterms:W3CDTF">2023-03-29T07:25:00Z</dcterms:modified>
</cp:coreProperties>
</file>